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Pr="00445D6A" w:rsidR="00F641BA" w:rsidP="0034FEA8" w:rsidRDefault="00F641BA" w14:paraId="113AC0AA" w14:textId="77777777">
      <w:pPr>
        <w:rPr>
          <w:rFonts w:cs="Calibri" w:cstheme="minorAscii"/>
          <w:lang w:eastAsia="nl-NL"/>
        </w:rPr>
      </w:pPr>
      <w:r w:rsidRPr="00445D6A">
        <w:rPr>
          <w:rFonts w:cstheme="minorHAnsi"/>
          <w:noProof/>
          <w:lang w:eastAsia="nl-NL"/>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7216" behindDoc="0" locked="0" layoutInCell="1" allowOverlap="1" wp14:anchorId="0EFA3A88" wp14:editId="7FCA7EAE">
                <wp:simplePos xmlns:wp="http://schemas.openxmlformats.org/drawingml/2006/wordprocessingDrawing" x="0" y="0"/>
                <wp:positionH xmlns:wp="http://schemas.openxmlformats.org/drawingml/2006/wordprocessingDrawing" relativeFrom="margin">
                  <wp:posOffset>-290195</wp:posOffset>
                </wp:positionH>
                <wp:positionV xmlns:wp="http://schemas.openxmlformats.org/drawingml/2006/wordprocessingDrawing" relativeFrom="paragraph">
                  <wp:posOffset>12065</wp:posOffset>
                </wp:positionV>
                <wp:extent cx="6143625" cy="333375"/>
                <wp:effectExtent l="0" t="0" r="28575" b="28575"/>
                <wp:wrapNone xmlns:wp="http://schemas.openxmlformats.org/drawingml/2006/wordprocessingDrawing"/>
                <wp:docPr xmlns:wp="http://schemas.openxmlformats.org/drawingml/2006/wordprocessingDrawing" id="2" name="Rechthoek 2"/>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6143625" cy="333375"/>
                        </a:xfrm>
                        <a:prstGeom prst="rect">
                          <a:avLst/>
                        </a:prstGeom>
                        <a:solidFill>
                          <a:srgbClr val="F9FCF7">
                            <a:lumMod val="20000"/>
                            <a:lumOff val="80000"/>
                          </a:srgbClr>
                        </a:solidFill>
                        <a:ln w="12700">
                          <a:solidFill>
                            <a:srgbClr val="F9FCF7">
                              <a:lumMod val="20000"/>
                              <a:lumOff val="80000"/>
                            </a:srgbClr>
                          </a:solidFill>
                          <a:prstDash val="solid"/>
                          <a:miter/>
                        </a:ln>
                      </wps:spPr>
                      <wps:bodyPr spcFirstLastPara="0" wrap="square" lIns="91440" tIns="45720" rIns="91440" bIns="45720" anchor="ctr">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mc:AlternateContent>
      </w:r>
    </w:p>
    <w:p w:rsidRPr="00445D6A" w:rsidR="00172D10" w:rsidP="00294C02" w:rsidRDefault="00E3066F" w14:paraId="3F034929" w14:textId="77777777">
      <w:pPr>
        <w:spacing w:after="0" w:line="240" w:lineRule="auto"/>
        <w:textAlignment w:val="baseline"/>
        <w:rPr>
          <w:rFonts w:eastAsia="Times New Roman" w:cstheme="minorHAnsi"/>
          <w:lang w:eastAsia="nl-NL"/>
        </w:rPr>
      </w:pPr>
      <w:r w:rsidRPr="00445D6A">
        <w:rPr>
          <w:rFonts w:cstheme="minorHAnsi"/>
          <w:noProof/>
          <w:lang w:eastAsia="nl-NL"/>
        </w:rPr>
        <mc:AlternateContent>
          <mc:Choice Requires="wps">
            <w:drawing>
              <wp:anchor distT="0" distB="0" distL="114300" distR="114300" simplePos="0" relativeHeight="251659264" behindDoc="0" locked="0" layoutInCell="1" allowOverlap="1" wp14:anchorId="0B08BA9F" wp14:editId="6958FDAA">
                <wp:simplePos x="0" y="0"/>
                <wp:positionH relativeFrom="margin">
                  <wp:posOffset>-276225</wp:posOffset>
                </wp:positionH>
                <wp:positionV relativeFrom="paragraph">
                  <wp:posOffset>113030</wp:posOffset>
                </wp:positionV>
                <wp:extent cx="6143625" cy="285750"/>
                <wp:effectExtent l="0" t="0" r="28575" b="19050"/>
                <wp:wrapNone/>
                <wp:docPr id="5" name="Rechthoek 5"/>
                <wp:cNvGraphicFramePr/>
                <a:graphic xmlns:a="http://schemas.openxmlformats.org/drawingml/2006/main">
                  <a:graphicData uri="http://schemas.microsoft.com/office/word/2010/wordprocessingShape">
                    <wps:wsp>
                      <wps:cNvSpPr/>
                      <wps:spPr>
                        <a:xfrm>
                          <a:off x="0" y="0"/>
                          <a:ext cx="6143625" cy="285750"/>
                        </a:xfrm>
                        <a:prstGeom prst="rect">
                          <a:avLst/>
                        </a:prstGeom>
                        <a:solidFill>
                          <a:srgbClr val="70AD47">
                            <a:lumMod val="20000"/>
                            <a:lumOff val="80000"/>
                          </a:srgbClr>
                        </a:solidFill>
                        <a:ln w="12700" cap="flat" cmpd="sng" algn="ctr">
                          <a:solidFill>
                            <a:srgbClr val="70AD47">
                              <a:lumMod val="20000"/>
                              <a:lumOff val="80000"/>
                            </a:srgbClr>
                          </a:solidFill>
                          <a:prstDash val="solid"/>
                          <a:miter lim="800000"/>
                        </a:ln>
                        <a:effectLst/>
                      </wps:spPr>
                      <wps:txbx>
                        <w:txbxContent>
                          <w:p w:rsidRPr="00E3066F" w:rsidR="00E3066F" w:rsidP="00E3066F" w:rsidRDefault="00E3066F" w14:paraId="62E40A1B" w14:textId="77777777">
                            <w:pPr>
                              <w:rPr>
                                <w:b/>
                                <w:color w:val="385623" w:themeColor="accent6" w:themeShade="80"/>
                                <w:sz w:val="24"/>
                              </w:rPr>
                            </w:pPr>
                            <w:r>
                              <w:rPr>
                                <w:b/>
                                <w:color w:val="385623" w:themeColor="accent6" w:themeShade="80"/>
                                <w:sz w:val="24"/>
                              </w:rPr>
                              <w:t xml:space="preserve">         Onderwerp</w:t>
                            </w:r>
                            <w:r>
                              <w:rPr>
                                <w:b/>
                                <w:color w:val="385623" w:themeColor="accent6" w:themeShade="80"/>
                                <w:sz w:val="24"/>
                              </w:rPr>
                              <w:tab/>
                            </w:r>
                            <w:r>
                              <w:rPr>
                                <w:b/>
                                <w:color w:val="385623" w:themeColor="accent6" w:themeShade="80"/>
                                <w:sz w:val="24"/>
                              </w:rPr>
                              <w:tab/>
                            </w:r>
                            <w:r>
                              <w:rPr>
                                <w:b/>
                                <w:color w:val="385623" w:themeColor="accent6" w:themeShade="80"/>
                                <w:sz w:val="24"/>
                              </w:rPr>
                              <w:tab/>
                            </w:r>
                            <w:r w:rsidRPr="00E3066F">
                              <w:rPr>
                                <w:b/>
                                <w:color w:val="385623" w:themeColor="accent6" w:themeShade="80"/>
                                <w:sz w:val="24"/>
                              </w:rPr>
                              <w:t xml:space="preserve"> pesten </w:t>
                            </w:r>
                          </w:p>
                          <w:p w:rsidRPr="00E3066F" w:rsidR="00E3066F" w:rsidP="00E3066F" w:rsidRDefault="00E3066F" w14:paraId="7566F0A7" w14:textId="77777777">
                            <w:pPr>
                              <w:rPr>
                                <w:b/>
                                <w:color w:val="385623" w:themeColor="accent6" w:themeShade="80"/>
                                <w:sz w:val="24"/>
                              </w:rPr>
                            </w:pPr>
                            <w:r w:rsidRPr="00E3066F">
                              <w:rPr>
                                <w:b/>
                                <w:color w:val="385623" w:themeColor="accent6" w:themeShade="80"/>
                                <w:sz w:val="24"/>
                              </w:rPr>
                              <w:t xml:space="preserve">          </w:t>
                            </w:r>
                            <w:r w:rsidRPr="00E3066F">
                              <w:rPr>
                                <w:b/>
                                <w:color w:val="385623" w:themeColor="accent6" w:themeShade="80"/>
                                <w:sz w:val="28"/>
                              </w:rPr>
                              <w:t>Onderwerp: Sociale Veiligheid en Welbevinden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3C790A0">
              <v:rect id="Rechthoek 5" style="position:absolute;margin-left:-21.75pt;margin-top:8.9pt;width:483.75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7" fillcolor="#e2f0d9" strokecolor="#e2f0d9" strokeweight="1pt" w14:anchorId="0B08BA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">
                <v:textbox>
                  <w:txbxContent>
                    <w:p w:rsidRPr="00E3066F" w:rsidR="00E3066F" w:rsidP="00E3066F" w:rsidRDefault="00E3066F" w14:paraId="25D70B64" w14:textId="77777777">
                      <w:pPr>
                        <w:rPr>
                          <w:b/>
                          <w:color w:val="385623" w:themeColor="accent6" w:themeShade="80"/>
                          <w:sz w:val="24"/>
                        </w:rPr>
                      </w:pPr>
                      <w:r>
                        <w:rPr>
                          <w:b/>
                          <w:color w:val="385623" w:themeColor="accent6" w:themeShade="80"/>
                          <w:sz w:val="24"/>
                        </w:rPr>
                        <w:t xml:space="preserve">         Onderwerp</w:t>
                      </w:r>
                      <w:r>
                        <w:rPr>
                          <w:b/>
                          <w:color w:val="385623" w:themeColor="accent6" w:themeShade="80"/>
                          <w:sz w:val="24"/>
                        </w:rPr>
                        <w:tab/>
                      </w:r>
                      <w:r>
                        <w:rPr>
                          <w:b/>
                          <w:color w:val="385623" w:themeColor="accent6" w:themeShade="80"/>
                          <w:sz w:val="24"/>
                        </w:rPr>
                        <w:tab/>
                      </w:r>
                      <w:r>
                        <w:rPr>
                          <w:b/>
                          <w:color w:val="385623" w:themeColor="accent6" w:themeShade="80"/>
                          <w:sz w:val="24"/>
                        </w:rPr>
                        <w:tab/>
                      </w:r>
                      <w:r w:rsidRPr="00E3066F">
                        <w:rPr>
                          <w:b/>
                          <w:color w:val="385623" w:themeColor="accent6" w:themeShade="80"/>
                          <w:sz w:val="24"/>
                        </w:rPr>
                        <w:t xml:space="preserve"> pesten </w:t>
                      </w:r>
                    </w:p>
                    <w:p w:rsidRPr="00E3066F" w:rsidR="00E3066F" w:rsidP="00E3066F" w:rsidRDefault="00E3066F" w14:paraId="24B94AC9" w14:textId="77777777">
                      <w:pPr>
                        <w:rPr>
                          <w:b/>
                          <w:color w:val="385623" w:themeColor="accent6" w:themeShade="80"/>
                          <w:sz w:val="24"/>
                        </w:rPr>
                      </w:pPr>
                      <w:r w:rsidRPr="00E3066F">
                        <w:rPr>
                          <w:b/>
                          <w:color w:val="385623" w:themeColor="accent6" w:themeShade="80"/>
                          <w:sz w:val="24"/>
                        </w:rPr>
                        <w:t xml:space="preserve">          </w:t>
                      </w:r>
                      <w:r w:rsidRPr="00E3066F">
                        <w:rPr>
                          <w:b/>
                          <w:color w:val="385623" w:themeColor="accent6" w:themeShade="80"/>
                          <w:sz w:val="28"/>
                        </w:rPr>
                        <w:t>Onderwerp: Sociale Veiligheid en Welbevinden</w:t>
                      </w:r>
                    </w:p>
                  </w:txbxContent>
                </v:textbox>
                <w10:wrap anchorx="margin"/>
              </v:rect>
            </w:pict>
          </mc:Fallback>
        </mc:AlternateContent>
      </w:r>
    </w:p>
    <w:p w:rsidRPr="00445D6A" w:rsidR="00172D10" w:rsidP="00294C02" w:rsidRDefault="00172D10" w14:paraId="672A6659" w14:textId="77777777">
      <w:pPr>
        <w:spacing w:after="0" w:line="240" w:lineRule="auto"/>
        <w:textAlignment w:val="baseline"/>
        <w:rPr>
          <w:rFonts w:eastAsia="Times New Roman" w:cstheme="minorHAnsi"/>
          <w:lang w:eastAsia="nl-NL"/>
        </w:rPr>
      </w:pPr>
    </w:p>
    <w:p w:rsidRPr="00445D6A" w:rsidR="00E3066F" w:rsidP="00294C02" w:rsidRDefault="00E3066F" w14:paraId="2B311CCD" w14:textId="77777777">
      <w:pPr>
        <w:spacing w:after="0" w:line="240" w:lineRule="auto"/>
        <w:textAlignment w:val="baseline"/>
        <w:rPr>
          <w:rFonts w:eastAsia="Times New Roman" w:cstheme="minorHAnsi"/>
          <w:b/>
          <w:sz w:val="28"/>
          <w:lang w:eastAsia="nl-NL"/>
        </w:rPr>
      </w:pPr>
      <w:r w:rsidRPr="00445D6A">
        <w:rPr>
          <w:rFonts w:cstheme="minorHAnsi"/>
          <w:noProof/>
          <w:lang w:eastAsia="nl-NL"/>
        </w:rPr>
        <mc:AlternateContent>
          <mc:Choice Requires="wps">
            <w:drawing>
              <wp:anchor distT="0" distB="0" distL="114300" distR="114300" simplePos="0" relativeHeight="251662336" behindDoc="0" locked="0" layoutInCell="1" allowOverlap="1" wp14:anchorId="4FBE3028" wp14:editId="3B35A2A7">
                <wp:simplePos x="0" y="0"/>
                <wp:positionH relativeFrom="margin">
                  <wp:posOffset>-290195</wp:posOffset>
                </wp:positionH>
                <wp:positionV relativeFrom="paragraph">
                  <wp:posOffset>166370</wp:posOffset>
                </wp:positionV>
                <wp:extent cx="6172200" cy="285750"/>
                <wp:effectExtent l="0" t="0" r="19050" b="19050"/>
                <wp:wrapNone/>
                <wp:docPr id="6" name="Rechthoek 6"/>
                <wp:cNvGraphicFramePr/>
                <a:graphic xmlns:a="http://schemas.openxmlformats.org/drawingml/2006/main">
                  <a:graphicData uri="http://schemas.microsoft.com/office/word/2010/wordprocessingShape">
                    <wps:wsp>
                      <wps:cNvSpPr/>
                      <wps:spPr>
                        <a:xfrm>
                          <a:off x="0" y="0"/>
                          <a:ext cx="6172200" cy="285750"/>
                        </a:xfrm>
                        <a:prstGeom prst="rect">
                          <a:avLst/>
                        </a:prstGeom>
                        <a:solidFill>
                          <a:srgbClr val="70AD47">
                            <a:lumMod val="20000"/>
                            <a:lumOff val="80000"/>
                          </a:srgbClr>
                        </a:solidFill>
                        <a:ln w="12700" cap="flat" cmpd="sng" algn="ctr">
                          <a:solidFill>
                            <a:srgbClr val="70AD47">
                              <a:lumMod val="20000"/>
                              <a:lumOff val="80000"/>
                            </a:srgbClr>
                          </a:solidFill>
                          <a:prstDash val="solid"/>
                          <a:miter lim="800000"/>
                        </a:ln>
                        <a:effectLst/>
                      </wps:spPr>
                      <wps:txbx>
                        <w:txbxContent>
                          <w:p w:rsidRPr="00E3066F" w:rsidR="00E3066F" w:rsidP="00E3066F" w:rsidRDefault="00E3066F" w14:paraId="7F6235F0" w14:textId="77777777">
                            <w:pPr>
                              <w:rPr>
                                <w:b/>
                                <w:color w:val="385623" w:themeColor="accent6" w:themeShade="80"/>
                                <w:sz w:val="24"/>
                              </w:rPr>
                            </w:pPr>
                            <w:r>
                              <w:rPr>
                                <w:b/>
                                <w:color w:val="385623" w:themeColor="accent6" w:themeShade="80"/>
                                <w:sz w:val="24"/>
                              </w:rPr>
                              <w:t xml:space="preserve">        Verantwoordelijke </w:t>
                            </w:r>
                            <w:r>
                              <w:rPr>
                                <w:b/>
                                <w:color w:val="385623" w:themeColor="accent6" w:themeShade="80"/>
                                <w:sz w:val="24"/>
                              </w:rPr>
                              <w:tab/>
                            </w:r>
                            <w:r>
                              <w:rPr>
                                <w:b/>
                                <w:color w:val="385623" w:themeColor="accent6" w:themeShade="80"/>
                                <w:sz w:val="24"/>
                              </w:rPr>
                              <w:tab/>
                            </w:r>
                            <w:r>
                              <w:rPr>
                                <w:b/>
                                <w:color w:val="385623" w:themeColor="accent6" w:themeShade="80"/>
                                <w:sz w:val="24"/>
                              </w:rPr>
                              <w:t>intern begeleider</w:t>
                            </w:r>
                          </w:p>
                          <w:p w:rsidRPr="00E3066F" w:rsidR="00E3066F" w:rsidP="00E3066F" w:rsidRDefault="00E3066F" w14:paraId="36ABC146" w14:textId="77777777">
                            <w:pPr>
                              <w:rPr>
                                <w:b/>
                                <w:color w:val="385623" w:themeColor="accent6" w:themeShade="80"/>
                                <w:sz w:val="24"/>
                              </w:rPr>
                            </w:pPr>
                            <w:r w:rsidRPr="00E3066F">
                              <w:rPr>
                                <w:b/>
                                <w:color w:val="385623" w:themeColor="accent6" w:themeShade="80"/>
                                <w:sz w:val="24"/>
                              </w:rPr>
                              <w:t xml:space="preserve">          </w:t>
                            </w:r>
                            <w:r w:rsidRPr="00E3066F">
                              <w:rPr>
                                <w:b/>
                                <w:color w:val="385623" w:themeColor="accent6" w:themeShade="80"/>
                                <w:sz w:val="28"/>
                              </w:rPr>
                              <w:t>Onderwerp: Sociale Veiligheid en Welbevinden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1D649E0">
              <v:rect id="Rechthoek 6" style="position:absolute;margin-left:-22.85pt;margin-top:13.1pt;width:486pt;height:2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8" fillcolor="#e2f0d9" strokecolor="#e2f0d9" strokeweight="1pt" w14:anchorId="4FBE3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">
                <v:textbox>
                  <w:txbxContent>
                    <w:p w:rsidRPr="00E3066F" w:rsidR="00E3066F" w:rsidP="00E3066F" w:rsidRDefault="00E3066F" w14:paraId="508FB391" w14:textId="77777777">
                      <w:pPr>
                        <w:rPr>
                          <w:b/>
                          <w:color w:val="385623" w:themeColor="accent6" w:themeShade="80"/>
                          <w:sz w:val="24"/>
                        </w:rPr>
                      </w:pPr>
                      <w:r>
                        <w:rPr>
                          <w:b/>
                          <w:color w:val="385623" w:themeColor="accent6" w:themeShade="80"/>
                          <w:sz w:val="24"/>
                        </w:rPr>
                        <w:t xml:space="preserve">        Verantwoordelijke </w:t>
                      </w:r>
                      <w:r>
                        <w:rPr>
                          <w:b/>
                          <w:color w:val="385623" w:themeColor="accent6" w:themeShade="80"/>
                          <w:sz w:val="24"/>
                        </w:rPr>
                        <w:tab/>
                      </w:r>
                      <w:r>
                        <w:rPr>
                          <w:b/>
                          <w:color w:val="385623" w:themeColor="accent6" w:themeShade="80"/>
                          <w:sz w:val="24"/>
                        </w:rPr>
                        <w:tab/>
                      </w:r>
                      <w:r>
                        <w:rPr>
                          <w:b/>
                          <w:color w:val="385623" w:themeColor="accent6" w:themeShade="80"/>
                          <w:sz w:val="24"/>
                        </w:rPr>
                        <w:t>intern begeleider</w:t>
                      </w:r>
                    </w:p>
                    <w:p w:rsidRPr="00E3066F" w:rsidR="00E3066F" w:rsidP="00E3066F" w:rsidRDefault="00E3066F" w14:paraId="3A2023EE" w14:textId="77777777">
                      <w:pPr>
                        <w:rPr>
                          <w:b/>
                          <w:color w:val="385623" w:themeColor="accent6" w:themeShade="80"/>
                          <w:sz w:val="24"/>
                        </w:rPr>
                      </w:pPr>
                      <w:r w:rsidRPr="00E3066F">
                        <w:rPr>
                          <w:b/>
                          <w:color w:val="385623" w:themeColor="accent6" w:themeShade="80"/>
                          <w:sz w:val="24"/>
                        </w:rPr>
                        <w:t xml:space="preserve">          </w:t>
                      </w:r>
                      <w:r w:rsidRPr="00E3066F">
                        <w:rPr>
                          <w:b/>
                          <w:color w:val="385623" w:themeColor="accent6" w:themeShade="80"/>
                          <w:sz w:val="28"/>
                        </w:rPr>
                        <w:t>Onderwerp: Sociale Veiligheid en Welbevinden</w:t>
                      </w:r>
                    </w:p>
                  </w:txbxContent>
                </v:textbox>
                <w10:wrap anchorx="margin"/>
              </v:rect>
            </w:pict>
          </mc:Fallback>
        </mc:AlternateContent>
      </w:r>
    </w:p>
    <w:p w:rsidRPr="00445D6A" w:rsidR="00E3066F" w:rsidP="00294C02" w:rsidRDefault="00E3066F" w14:paraId="0A37501D" w14:textId="77777777">
      <w:pPr>
        <w:spacing w:after="0" w:line="240" w:lineRule="auto"/>
        <w:textAlignment w:val="baseline"/>
        <w:rPr>
          <w:rFonts w:eastAsia="Times New Roman" w:cstheme="minorHAnsi"/>
          <w:b/>
          <w:sz w:val="28"/>
          <w:lang w:eastAsia="nl-NL"/>
        </w:rPr>
      </w:pPr>
    </w:p>
    <w:p w:rsidRPr="00445D6A" w:rsidR="00E3066F" w:rsidP="00294C02" w:rsidRDefault="00E3066F" w14:paraId="5DAB6C7B" w14:textId="77777777">
      <w:pPr>
        <w:spacing w:after="0" w:line="240" w:lineRule="auto"/>
        <w:textAlignment w:val="baseline"/>
        <w:rPr>
          <w:rFonts w:eastAsia="Times New Roman" w:cstheme="minorHAnsi"/>
          <w:b/>
          <w:sz w:val="28"/>
          <w:lang w:eastAsia="nl-NL"/>
        </w:rPr>
      </w:pPr>
    </w:p>
    <w:p w:rsidRPr="00445D6A" w:rsidR="00294C02" w:rsidP="00294C02" w:rsidRDefault="00172D10" w14:paraId="3434AF6A" w14:textId="77777777">
      <w:pPr>
        <w:spacing w:after="0" w:line="240" w:lineRule="auto"/>
        <w:textAlignment w:val="baseline"/>
        <w:rPr>
          <w:rFonts w:cstheme="minorHAnsi"/>
        </w:rPr>
      </w:pPr>
      <w:r w:rsidRPr="00445D6A">
        <w:rPr>
          <w:rFonts w:eastAsia="Times New Roman" w:cstheme="minorHAnsi"/>
          <w:b/>
          <w:sz w:val="28"/>
          <w:lang w:eastAsia="nl-NL"/>
        </w:rPr>
        <w:t xml:space="preserve">Wat is het doel van deze kwaliteitskaart? </w:t>
      </w:r>
      <w:r w:rsidRPr="00445D6A" w:rsidR="00294C02">
        <w:rPr>
          <w:rFonts w:eastAsia="Times New Roman" w:cstheme="minorHAnsi"/>
          <w:b/>
          <w:sz w:val="28"/>
          <w:lang w:eastAsia="nl-NL"/>
        </w:rPr>
        <w:t> </w:t>
      </w:r>
      <w:r w:rsidRPr="00445D6A">
        <w:rPr>
          <w:rFonts w:eastAsia="Times New Roman" w:cstheme="minorHAnsi"/>
          <w:b/>
          <w:sz w:val="28"/>
          <w:lang w:eastAsia="nl-NL"/>
        </w:rPr>
        <w:br/>
      </w:r>
      <w:r w:rsidRPr="00445D6A" w:rsidR="000D2705">
        <w:rPr>
          <w:rFonts w:cstheme="minorHAnsi"/>
        </w:rPr>
        <w:t>Alle kinderen op de Buutplaats moeten zich in hun schoolperiode veilig voelen, zodat zij zich optimaal kunnen ontwikkelen. Door regels en afspraken zichtbaar te maken kunnen kinderen en volwassenen, als er zich ongewenste situaties voordoen, elkaar aanspreken op deze regels en afspraken. Door elkaar te steunen en wederzijds respect te tonen stellen we alle kinderen in de gelegenheid om met v</w:t>
      </w:r>
      <w:r w:rsidRPr="00445D6A" w:rsidR="00B57FBE">
        <w:rPr>
          <w:rFonts w:cstheme="minorHAnsi"/>
        </w:rPr>
        <w:t>eel plezier naar school te gaan.</w:t>
      </w:r>
    </w:p>
    <w:p w:rsidRPr="00445D6A" w:rsidR="00B57FBE" w:rsidP="00294C02" w:rsidRDefault="00B57FBE" w14:paraId="02EB378F" w14:textId="77777777">
      <w:pPr>
        <w:spacing w:after="0" w:line="240" w:lineRule="auto"/>
        <w:textAlignment w:val="baseline"/>
        <w:rPr>
          <w:rFonts w:cstheme="minorHAnsi"/>
        </w:rPr>
      </w:pPr>
    </w:p>
    <w:p w:rsidRPr="00445D6A" w:rsidR="00EB6B52" w:rsidP="00294C02" w:rsidRDefault="00EB6B52" w14:paraId="0A657541" w14:textId="77777777">
      <w:pPr>
        <w:spacing w:after="0" w:line="240" w:lineRule="auto"/>
        <w:textAlignment w:val="baseline"/>
        <w:rPr>
          <w:rFonts w:cstheme="minorHAnsi"/>
          <w:szCs w:val="28"/>
        </w:rPr>
      </w:pPr>
      <w:r w:rsidRPr="00445D6A">
        <w:rPr>
          <w:rFonts w:cstheme="minorHAnsi"/>
          <w:b/>
          <w:sz w:val="28"/>
          <w:szCs w:val="28"/>
        </w:rPr>
        <w:t>Wat willen we bereiken?</w:t>
      </w:r>
      <w:r w:rsidRPr="00445D6A">
        <w:rPr>
          <w:rFonts w:cstheme="minorHAnsi"/>
          <w:b/>
          <w:sz w:val="28"/>
          <w:szCs w:val="28"/>
        </w:rPr>
        <w:br/>
      </w:r>
      <w:r w:rsidRPr="00445D6A">
        <w:rPr>
          <w:rFonts w:cstheme="minorHAnsi"/>
          <w:szCs w:val="28"/>
        </w:rPr>
        <w:t>We willen bereiken dat de leerlingen zich zo veilig mogelijk voelen op de Buutplaats. Pesten komt helaas op iedere school voor, ook bij ons. Het is een probleem waar we ons bewust van zijn en dat we op de Buutplaats serieus willen aanpakken. Daar zijn een aantal voorwaarden aan verbonden.</w:t>
      </w:r>
    </w:p>
    <w:p w:rsidRPr="00445D6A" w:rsidR="00EB1D91" w:rsidP="00294C02" w:rsidRDefault="00EB6B52" w14:paraId="6BDE1D5E" w14:textId="77777777">
      <w:pPr>
        <w:spacing w:after="0" w:line="240" w:lineRule="auto"/>
        <w:textAlignment w:val="baseline"/>
        <w:rPr>
          <w:rFonts w:cstheme="minorHAnsi"/>
        </w:rPr>
      </w:pPr>
      <w:r w:rsidRPr="00445D6A">
        <w:rPr>
          <w:rFonts w:cstheme="minorHAnsi"/>
          <w:szCs w:val="28"/>
        </w:rPr>
        <w:br/>
      </w:r>
      <w:r w:rsidRPr="00445D6A" w:rsidR="0005453E">
        <w:rPr>
          <w:rFonts w:cstheme="minorHAnsi"/>
          <w:i/>
          <w:szCs w:val="28"/>
          <w:u w:val="single"/>
        </w:rPr>
        <w:t>Voorwaarden</w:t>
      </w:r>
      <w:r w:rsidRPr="00445D6A">
        <w:rPr>
          <w:rFonts w:cstheme="minorHAnsi"/>
          <w:szCs w:val="28"/>
        </w:rPr>
        <w:br/>
      </w:r>
      <w:r w:rsidRPr="00445D6A" w:rsidR="0005453E">
        <w:rPr>
          <w:rFonts w:cstheme="minorHAnsi"/>
        </w:rPr>
        <w:t xml:space="preserve">Pesten moet als probleem worden gezien door alle direct betrokken partijen: leerlingen (gepeste kinderen, pesters en de zwijgende groep), leraren en de ouders/verzorgers (hierna genoemd: ouders). </w:t>
      </w:r>
      <w:r w:rsidRPr="00445D6A" w:rsidR="0005453E">
        <w:rPr>
          <w:rFonts w:cstheme="minorHAnsi"/>
        </w:rPr>
        <w:br/>
      </w:r>
      <w:r w:rsidRPr="00445D6A" w:rsidR="0005453E">
        <w:rPr>
          <w:rFonts w:cstheme="minorHAnsi"/>
        </w:rPr>
        <w:t xml:space="preserve">• De school moet pestproblemen voorkomen. Los van het feit of pesten wel of niet aan de orde is, moet het onderwerp pesten met de kinderen bespreekbaar worden gemaakt, waarna met hen regels worden vastgesteld. </w:t>
      </w:r>
      <w:r w:rsidRPr="00445D6A" w:rsidR="0005453E">
        <w:rPr>
          <w:rFonts w:cstheme="minorHAnsi"/>
        </w:rPr>
        <w:br/>
      </w:r>
      <w:r w:rsidRPr="00445D6A" w:rsidR="0005453E">
        <w:rPr>
          <w:rFonts w:cstheme="minorHAnsi"/>
        </w:rPr>
        <w:t xml:space="preserve">• School is bereid en in staat om daadwerkelijk te werken aan (communicatie)vaardigheden om pesten te voorkomen. </w:t>
      </w:r>
      <w:r w:rsidRPr="00445D6A" w:rsidR="0005453E">
        <w:rPr>
          <w:rFonts w:cstheme="minorHAnsi"/>
        </w:rPr>
        <w:br/>
      </w:r>
      <w:r w:rsidRPr="00445D6A" w:rsidR="0005453E">
        <w:rPr>
          <w:rFonts w:cstheme="minorHAnsi"/>
        </w:rPr>
        <w:t xml:space="preserve">• Als pesten optreedt, moeten leraren (in samenwerking met de ouders) dat kunnen signaleren en duidelijk stelling nemen. </w:t>
      </w:r>
      <w:r w:rsidRPr="00445D6A" w:rsidR="0005453E">
        <w:rPr>
          <w:rFonts w:cstheme="minorHAnsi"/>
        </w:rPr>
        <w:br/>
      </w:r>
      <w:r w:rsidRPr="00445D6A" w:rsidR="0005453E">
        <w:rPr>
          <w:rFonts w:cstheme="minorHAnsi"/>
        </w:rPr>
        <w:t xml:space="preserve">• Wanneer pesten ondanks alle inspanningen toch weer de kop opsteekt, moet de school beschikken over een directe aanpak. </w:t>
      </w:r>
      <w:r w:rsidRPr="00445D6A" w:rsidR="0005453E">
        <w:rPr>
          <w:rFonts w:cstheme="minorHAnsi"/>
        </w:rPr>
        <w:br/>
      </w:r>
      <w:r w:rsidRPr="00445D6A" w:rsidR="0005453E">
        <w:rPr>
          <w:rFonts w:cstheme="minorHAnsi"/>
        </w:rPr>
        <w:t xml:space="preserve">• Wanneer het probleem niet op de juiste wijze wordt aangepakt of de aanpak niet het gewenste resultaat oplevert dan is de inschakeling van een vertrouwenspersoon nodig. De vertrouwenspersoon kan het probleem onderzoeken, deskundigen raadplegen en het bevoegd gezag adviseren. </w:t>
      </w:r>
    </w:p>
    <w:p w:rsidRPr="00445D6A" w:rsidR="00EB1D91" w:rsidP="00294C02" w:rsidRDefault="00EB1D91" w14:paraId="6A05A809" w14:textId="77777777">
      <w:pPr>
        <w:spacing w:after="0" w:line="240" w:lineRule="auto"/>
        <w:textAlignment w:val="baseline"/>
        <w:rPr>
          <w:rFonts w:cstheme="minorHAnsi"/>
        </w:rPr>
      </w:pPr>
    </w:p>
    <w:p w:rsidRPr="00445D6A" w:rsidR="00EB6B52" w:rsidP="5C42D925" w:rsidRDefault="0005453E" w14:paraId="03D50E11" w14:textId="45331990">
      <w:pPr>
        <w:spacing w:after="0" w:line="240" w:lineRule="auto"/>
        <w:textAlignment w:val="baseline"/>
        <w:rPr>
          <w:rFonts w:cs="Calibri" w:cstheme="minorAscii"/>
        </w:rPr>
      </w:pPr>
      <w:r w:rsidRPr="5C42D925" w:rsidR="0005453E">
        <w:rPr>
          <w:rFonts w:cs="Calibri" w:cstheme="minorAscii"/>
        </w:rPr>
        <w:t xml:space="preserve">Op de </w:t>
      </w:r>
      <w:r w:rsidRPr="5C42D925" w:rsidR="00EB1D91">
        <w:rPr>
          <w:rFonts w:cs="Calibri" w:cstheme="minorAscii"/>
        </w:rPr>
        <w:t xml:space="preserve">Buutplaats </w:t>
      </w:r>
      <w:r w:rsidRPr="5C42D925" w:rsidR="0005453E">
        <w:rPr>
          <w:rFonts w:cs="Calibri" w:cstheme="minorAscii"/>
        </w:rPr>
        <w:t xml:space="preserve">zijn twee vertrouwenspersonen aangesteld, </w:t>
      </w:r>
      <w:r w:rsidRPr="5C42D925" w:rsidR="6C133CB2">
        <w:rPr>
          <w:rFonts w:cs="Calibri" w:cstheme="minorAscii"/>
        </w:rPr>
        <w:t xml:space="preserve">juf Charlotte en juf </w:t>
      </w:r>
      <w:r w:rsidRPr="5C42D925" w:rsidR="6C133CB2">
        <w:rPr>
          <w:rFonts w:cs="Calibri" w:cstheme="minorAscii"/>
        </w:rPr>
        <w:t>Nazan</w:t>
      </w:r>
      <w:r w:rsidRPr="5C42D925" w:rsidR="6C133CB2">
        <w:rPr>
          <w:rFonts w:cs="Calibri" w:cstheme="minorAscii"/>
        </w:rPr>
        <w:t xml:space="preserve">; </w:t>
      </w:r>
      <w:r w:rsidRPr="5C42D925" w:rsidR="4B152845">
        <w:rPr>
          <w:rFonts w:cs="Calibri" w:cstheme="minorAscii"/>
        </w:rPr>
        <w:t>zij zijn per mail te bereiken op: vertrouwenspersoon@bsdebuutplaats.nl</w:t>
      </w:r>
    </w:p>
    <w:p w:rsidRPr="00445D6A" w:rsidR="00EB1D91" w:rsidP="00294C02" w:rsidRDefault="00EB1D91" w14:paraId="5A39BBE3" w14:textId="77777777">
      <w:pPr>
        <w:spacing w:after="0" w:line="240" w:lineRule="auto"/>
        <w:textAlignment w:val="baseline"/>
        <w:rPr>
          <w:rFonts w:cstheme="minorHAnsi"/>
        </w:rPr>
      </w:pPr>
    </w:p>
    <w:p w:rsidRPr="00445D6A" w:rsidR="00EB1D91" w:rsidP="00294C02" w:rsidRDefault="000E4D92" w14:paraId="4DFE6A46" w14:textId="77777777">
      <w:pPr>
        <w:spacing w:after="0" w:line="240" w:lineRule="auto"/>
        <w:textAlignment w:val="baseline"/>
        <w:rPr>
          <w:rFonts w:cstheme="minorHAnsi"/>
          <w:b/>
          <w:szCs w:val="28"/>
        </w:rPr>
      </w:pPr>
      <w:r w:rsidRPr="00445D6A">
        <w:rPr>
          <w:rFonts w:cstheme="minorHAnsi"/>
          <w:b/>
          <w:sz w:val="28"/>
        </w:rPr>
        <w:t>Wat wordt er preventief gedaan op het gebied van pesten?</w:t>
      </w:r>
    </w:p>
    <w:p w:rsidRPr="00445D6A" w:rsidR="000E4D92" w:rsidP="000E4D92" w:rsidRDefault="00A627F3" w14:paraId="6FE907A7" w14:textId="77777777">
      <w:pPr>
        <w:spacing w:after="0" w:line="240" w:lineRule="auto"/>
        <w:textAlignment w:val="baseline"/>
        <w:rPr>
          <w:rFonts w:cstheme="minorHAnsi"/>
        </w:rPr>
      </w:pPr>
      <w:r w:rsidRPr="00445D6A">
        <w:rPr>
          <w:rFonts w:cstheme="minorHAnsi"/>
        </w:rPr>
        <w:t xml:space="preserve">Op de Buutplaats </w:t>
      </w:r>
      <w:r w:rsidRPr="00445D6A" w:rsidR="00E3066F">
        <w:rPr>
          <w:rFonts w:cstheme="minorHAnsi"/>
        </w:rPr>
        <w:t xml:space="preserve">gaan we </w:t>
      </w:r>
      <w:r w:rsidRPr="00445D6A" w:rsidR="000E4D92">
        <w:rPr>
          <w:rFonts w:cstheme="minorHAnsi"/>
        </w:rPr>
        <w:t xml:space="preserve">preventief </w:t>
      </w:r>
      <w:r w:rsidRPr="00445D6A" w:rsidR="00E3066F">
        <w:rPr>
          <w:rFonts w:cstheme="minorHAnsi"/>
        </w:rPr>
        <w:t>op de volgende manieren</w:t>
      </w:r>
      <w:r w:rsidRPr="00445D6A" w:rsidR="000E4D92">
        <w:rPr>
          <w:rFonts w:cstheme="minorHAnsi"/>
        </w:rPr>
        <w:t xml:space="preserve"> om met (mogelijk) pestgedrag:</w:t>
      </w:r>
    </w:p>
    <w:p w:rsidRPr="00445D6A" w:rsidR="000E4D92" w:rsidP="000E4D92" w:rsidRDefault="00E3066F" w14:paraId="442F0303" w14:textId="77777777">
      <w:pPr>
        <w:pStyle w:val="Lijstalinea"/>
        <w:numPr>
          <w:ilvl w:val="0"/>
          <w:numId w:val="10"/>
        </w:numPr>
        <w:spacing w:after="0" w:line="240" w:lineRule="auto"/>
        <w:textAlignment w:val="baseline"/>
        <w:rPr>
          <w:rFonts w:cstheme="minorHAnsi"/>
        </w:rPr>
      </w:pPr>
      <w:r w:rsidRPr="00445D6A">
        <w:rPr>
          <w:rFonts w:cstheme="minorHAnsi"/>
        </w:rPr>
        <w:t>Onderwerpen als veiligheid, omgaan met elkaar, rollen in een groep, aanpak van ruzies etc. komen in kringgesprekken/kl</w:t>
      </w:r>
      <w:r w:rsidRPr="00445D6A" w:rsidR="00A627F3">
        <w:rPr>
          <w:rFonts w:cstheme="minorHAnsi"/>
        </w:rPr>
        <w:t>assengesprekken aan de orde.</w:t>
      </w:r>
      <w:r w:rsidRPr="00445D6A">
        <w:rPr>
          <w:rFonts w:cstheme="minorHAnsi"/>
        </w:rPr>
        <w:t xml:space="preserve"> </w:t>
      </w:r>
    </w:p>
    <w:p w:rsidRPr="00445D6A" w:rsidR="000E4D92" w:rsidP="5C42D925" w:rsidRDefault="000E4D92" w14:paraId="6659F492" w14:textId="68FA907E">
      <w:pPr>
        <w:pStyle w:val="Lijstalinea"/>
        <w:numPr>
          <w:ilvl w:val="0"/>
          <w:numId w:val="7"/>
        </w:numPr>
        <w:spacing w:after="0" w:line="240" w:lineRule="auto"/>
        <w:textAlignment w:val="baseline"/>
        <w:rPr>
          <w:rFonts w:cs="Calibri" w:cstheme="minorAscii"/>
        </w:rPr>
      </w:pPr>
      <w:r w:rsidRPr="5C42D925" w:rsidR="000E4D92">
        <w:rPr>
          <w:rFonts w:cs="Calibri" w:cstheme="minorAscii"/>
        </w:rPr>
        <w:t xml:space="preserve">Wekelijks worden de lessen van </w:t>
      </w:r>
      <w:r w:rsidRPr="5C42D925" w:rsidR="2DCFFB59">
        <w:rPr>
          <w:rFonts w:cs="Calibri" w:cstheme="minorAscii"/>
        </w:rPr>
        <w:t>De Vreedzame School</w:t>
      </w:r>
      <w:r w:rsidRPr="5C42D925" w:rsidR="000E4D92">
        <w:rPr>
          <w:rFonts w:cs="Calibri" w:cstheme="minorAscii"/>
        </w:rPr>
        <w:t xml:space="preserve"> in elke groep gegeven. </w:t>
      </w:r>
    </w:p>
    <w:p w:rsidRPr="00445D6A" w:rsidR="000E4D92" w:rsidP="000E4D92" w:rsidRDefault="00E3066F" w14:paraId="0A531791" w14:textId="77777777">
      <w:pPr>
        <w:pStyle w:val="Lijstalinea"/>
        <w:numPr>
          <w:ilvl w:val="0"/>
          <w:numId w:val="7"/>
        </w:numPr>
        <w:spacing w:after="0" w:line="240" w:lineRule="auto"/>
        <w:textAlignment w:val="baseline"/>
        <w:rPr>
          <w:rFonts w:cstheme="minorHAnsi"/>
        </w:rPr>
      </w:pPr>
      <w:r w:rsidRPr="00445D6A">
        <w:rPr>
          <w:rFonts w:cstheme="minorHAnsi"/>
        </w:rPr>
        <w:t>Leerlingen kunnen op indicatie deelnemen a</w:t>
      </w:r>
      <w:r w:rsidRPr="00445D6A" w:rsidR="00A627F3">
        <w:rPr>
          <w:rFonts w:cstheme="minorHAnsi"/>
        </w:rPr>
        <w:t xml:space="preserve">an een weerbaarheidstraining. </w:t>
      </w:r>
    </w:p>
    <w:p w:rsidRPr="00445D6A" w:rsidR="000E4D92" w:rsidP="000E4D92" w:rsidRDefault="00E3066F" w14:paraId="6206F7FD" w14:textId="77777777">
      <w:pPr>
        <w:pStyle w:val="Lijstalinea"/>
        <w:numPr>
          <w:ilvl w:val="0"/>
          <w:numId w:val="7"/>
        </w:numPr>
        <w:spacing w:after="0" w:line="240" w:lineRule="auto"/>
        <w:textAlignment w:val="baseline"/>
        <w:rPr>
          <w:rFonts w:cstheme="minorHAnsi"/>
        </w:rPr>
      </w:pPr>
      <w:r w:rsidRPr="00445D6A">
        <w:rPr>
          <w:rFonts w:cstheme="minorHAnsi"/>
        </w:rPr>
        <w:t xml:space="preserve">Het voorbeeld van de leraren (en thuis de ouders) is van groot belang. Er zal minder gepest worden in een klimaat waar duidelijkheid heerst over de omgang met elkaar, waar </w:t>
      </w:r>
      <w:r w:rsidRPr="00445D6A">
        <w:rPr>
          <w:rFonts w:cstheme="minorHAnsi"/>
        </w:rPr>
        <w:t>verschillen worden aanvaard en waar ruzies niet met geweld worden opgelost maar uitgesproken. Agressief gedrag van leraren, ouders en de leerlingen wordt niet geaccepteerd. Leraren horen duidelijk stelling te nemen tegen dergelijke ged</w:t>
      </w:r>
      <w:r w:rsidRPr="00445D6A" w:rsidR="00A627F3">
        <w:rPr>
          <w:rFonts w:cstheme="minorHAnsi"/>
        </w:rPr>
        <w:t>ragingen.</w:t>
      </w:r>
      <w:r w:rsidRPr="00445D6A">
        <w:rPr>
          <w:rFonts w:cstheme="minorHAnsi"/>
        </w:rPr>
        <w:t xml:space="preserve"> </w:t>
      </w:r>
    </w:p>
    <w:p w:rsidRPr="00445D6A" w:rsidR="000E4D92" w:rsidP="00294C02" w:rsidRDefault="000E4D92" w14:paraId="41C8F396" w14:textId="77777777">
      <w:pPr>
        <w:spacing w:after="0" w:line="240" w:lineRule="auto"/>
        <w:textAlignment w:val="baseline"/>
        <w:rPr>
          <w:rFonts w:cstheme="minorHAnsi"/>
        </w:rPr>
      </w:pPr>
    </w:p>
    <w:p w:rsidRPr="00445D6A" w:rsidR="00A627F3" w:rsidP="3A3EA551" w:rsidRDefault="000E4D92" w14:paraId="2D840672" w14:textId="6B960F82">
      <w:pPr>
        <w:spacing w:after="0" w:line="240" w:lineRule="auto"/>
        <w:textAlignment w:val="baseline"/>
        <w:rPr>
          <w:rFonts w:cs="Calibri" w:cstheme="minorAscii"/>
        </w:rPr>
      </w:pPr>
      <w:r w:rsidRPr="3A3EA551" w:rsidR="000E4D92">
        <w:rPr>
          <w:rFonts w:cs="Calibri" w:cstheme="minorAscii"/>
          <w:b w:val="1"/>
          <w:bCs w:val="1"/>
          <w:sz w:val="28"/>
          <w:szCs w:val="28"/>
        </w:rPr>
        <w:t>Signalen van pestgedrag</w:t>
      </w:r>
      <w:r>
        <w:br/>
      </w:r>
      <w:r w:rsidRPr="3A3EA551" w:rsidR="00E3066F">
        <w:rPr>
          <w:rFonts w:cs="Calibri" w:cstheme="minorAscii"/>
        </w:rPr>
        <w:t xml:space="preserve">Pesten is een complex probleem. Hierdoor is het moeilijk om de te herkennen signalen vast te leggen. Vaak voorkomende signalen van pesterijen zijn er echter wel en kunnen bijvoorbeeld zijn: </w:t>
      </w:r>
      <w:r>
        <w:br/>
      </w:r>
      <w:r w:rsidRPr="3A3EA551" w:rsidR="00E3066F">
        <w:rPr>
          <w:rFonts w:cs="Calibri" w:cstheme="minorAscii"/>
        </w:rPr>
        <w:t xml:space="preserve">• Altijd een bijnaam, nooit bij de eigen naam noemen. </w:t>
      </w:r>
      <w:r>
        <w:br/>
      </w:r>
      <w:r w:rsidRPr="3A3EA551" w:rsidR="00E3066F">
        <w:rPr>
          <w:rFonts w:cs="Calibri" w:cstheme="minorAscii"/>
        </w:rPr>
        <w:t xml:space="preserve">• Zogenaamde leuke opmerkingen maken over een klasgenoot. </w:t>
      </w:r>
      <w:r>
        <w:br/>
      </w:r>
      <w:r w:rsidRPr="3A3EA551" w:rsidR="00E3066F">
        <w:rPr>
          <w:rFonts w:cs="Calibri" w:cstheme="minorAscii"/>
        </w:rPr>
        <w:t xml:space="preserve">• Een klasgenoot voortdurend ergens de schuld van geven. </w:t>
      </w:r>
      <w:r>
        <w:br/>
      </w:r>
      <w:r w:rsidRPr="3A3EA551" w:rsidR="00E3066F">
        <w:rPr>
          <w:rFonts w:cs="Calibri" w:cstheme="minorAscii"/>
        </w:rPr>
        <w:t xml:space="preserve">• Briefjes doorgeven of berichtjes sturen. </w:t>
      </w:r>
      <w:r>
        <w:br/>
      </w:r>
      <w:r w:rsidRPr="3A3EA551" w:rsidR="00E3066F">
        <w:rPr>
          <w:rFonts w:cs="Calibri" w:cstheme="minorAscii"/>
        </w:rPr>
        <w:t xml:space="preserve">• Beledigen. </w:t>
      </w:r>
      <w:r>
        <w:br/>
      </w:r>
      <w:r w:rsidRPr="3A3EA551" w:rsidR="00E3066F">
        <w:rPr>
          <w:rFonts w:cs="Calibri" w:cstheme="minorAscii"/>
        </w:rPr>
        <w:t xml:space="preserve">• Opmerkingen maken over kleding. </w:t>
      </w:r>
      <w:r>
        <w:br/>
      </w:r>
      <w:r w:rsidRPr="3A3EA551" w:rsidR="00E3066F">
        <w:rPr>
          <w:rFonts w:cs="Calibri" w:cstheme="minorAscii"/>
        </w:rPr>
        <w:t xml:space="preserve">• Isoleren. </w:t>
      </w:r>
      <w:r>
        <w:br/>
      </w:r>
      <w:r w:rsidRPr="3A3EA551" w:rsidR="00E3066F">
        <w:rPr>
          <w:rFonts w:cs="Calibri" w:cstheme="minorAscii"/>
        </w:rPr>
        <w:t xml:space="preserve">• Buiten school opwachten, slaan of schoppen. </w:t>
      </w:r>
      <w:r>
        <w:br/>
      </w:r>
      <w:r w:rsidRPr="3A3EA551" w:rsidR="00E3066F">
        <w:rPr>
          <w:rFonts w:cs="Calibri" w:cstheme="minorAscii"/>
        </w:rPr>
        <w:t xml:space="preserve">• Op weg naar huis </w:t>
      </w:r>
      <w:r w:rsidRPr="3A3EA551" w:rsidR="4AD6E3AF">
        <w:rPr>
          <w:rFonts w:cs="Calibri" w:cstheme="minorAscii"/>
        </w:rPr>
        <w:t>achternarijden</w:t>
      </w:r>
      <w:r w:rsidRPr="3A3EA551" w:rsidR="00E3066F">
        <w:rPr>
          <w:rFonts w:cs="Calibri" w:cstheme="minorAscii"/>
        </w:rPr>
        <w:t xml:space="preserve">. </w:t>
      </w:r>
      <w:r>
        <w:br/>
      </w:r>
      <w:r w:rsidRPr="3A3EA551" w:rsidR="00E3066F">
        <w:rPr>
          <w:rFonts w:cs="Calibri" w:cstheme="minorAscii"/>
        </w:rPr>
        <w:t xml:space="preserve">• Naar het huis van het slachtoffer gaan. </w:t>
      </w:r>
      <w:r>
        <w:br/>
      </w:r>
      <w:r w:rsidRPr="3A3EA551" w:rsidR="00E3066F">
        <w:rPr>
          <w:rFonts w:cs="Calibri" w:cstheme="minorAscii"/>
        </w:rPr>
        <w:t xml:space="preserve">• Bezittingen afpakken. </w:t>
      </w:r>
      <w:r>
        <w:br/>
      </w:r>
      <w:r w:rsidRPr="3A3EA551" w:rsidR="00E3066F">
        <w:rPr>
          <w:rFonts w:cs="Calibri" w:cstheme="minorAscii"/>
        </w:rPr>
        <w:t xml:space="preserve">• Schelden of schreeuwen tegen het slachtoffer. </w:t>
      </w:r>
      <w:r>
        <w:br/>
      </w:r>
      <w:r w:rsidRPr="3A3EA551" w:rsidR="00E3066F">
        <w:rPr>
          <w:rFonts w:cs="Calibri" w:cstheme="minorAscii"/>
        </w:rPr>
        <w:t xml:space="preserve">• Lichamelijke klachten. </w:t>
      </w:r>
    </w:p>
    <w:p w:rsidRPr="00445D6A" w:rsidR="00294C02" w:rsidP="00294C02" w:rsidRDefault="00E3066F" w14:paraId="11922EFF" w14:textId="77777777">
      <w:pPr>
        <w:spacing w:after="0" w:line="240" w:lineRule="auto"/>
        <w:textAlignment w:val="baseline"/>
        <w:rPr>
          <w:rFonts w:cstheme="minorHAnsi"/>
        </w:rPr>
      </w:pPr>
      <w:r w:rsidRPr="00445D6A">
        <w:rPr>
          <w:rFonts w:cstheme="minorHAnsi"/>
        </w:rPr>
        <w:t>Deze lijst kan nog verder worden uitgebreid: er zijn zeer veel manieren waarop gepest kan worden. Leraren en ouders moeten daarom alert zijn op de manier waarop kinderen met elkaar omgaan en duidelijk stelling nemen wanneer bepaalde gedragingen hun norm overschrijden</w:t>
      </w:r>
    </w:p>
    <w:p w:rsidRPr="00445D6A" w:rsidR="00A627F3" w:rsidP="00294C02" w:rsidRDefault="00A627F3" w14:paraId="72A3D3EC" w14:textId="77777777">
      <w:pPr>
        <w:spacing w:after="0" w:line="240" w:lineRule="auto"/>
        <w:textAlignment w:val="baseline"/>
        <w:rPr>
          <w:rFonts w:cstheme="minorHAnsi"/>
        </w:rPr>
      </w:pPr>
    </w:p>
    <w:p w:rsidRPr="00445D6A" w:rsidR="000E4D92" w:rsidP="5C42D925" w:rsidRDefault="00A627F3" w14:paraId="14D3B13F" w14:textId="147214DD">
      <w:pPr>
        <w:pStyle w:val="Normaalweb"/>
        <w:rPr>
          <w:rFonts w:ascii="Calibri" w:hAnsi="Calibri" w:cs="Calibri" w:asciiTheme="minorAscii" w:hAnsiTheme="minorAscii" w:cstheme="minorAscii"/>
          <w:color w:val="000000" w:themeColor="text1" w:themeTint="FF" w:themeShade="FF"/>
          <w:sz w:val="22"/>
          <w:szCs w:val="22"/>
        </w:rPr>
      </w:pPr>
      <w:r w:rsidRPr="5C42D925" w:rsidR="00A627F3">
        <w:rPr>
          <w:rFonts w:ascii="Calibri" w:hAnsi="Calibri" w:cs="Calibri" w:asciiTheme="minorAscii" w:hAnsiTheme="minorAscii" w:cstheme="minorAscii"/>
          <w:b w:val="1"/>
          <w:bCs w:val="1"/>
          <w:sz w:val="28"/>
          <w:szCs w:val="28"/>
        </w:rPr>
        <w:t>Regels:</w:t>
      </w:r>
      <w:r>
        <w:br/>
      </w:r>
      <w:r w:rsidRPr="5C42D925" w:rsidR="00445D6A">
        <w:rPr>
          <w:rFonts w:ascii="Calibri" w:hAnsi="Calibri" w:cs="Calibri" w:asciiTheme="minorAscii" w:hAnsiTheme="minorAscii" w:cstheme="minorAscii"/>
        </w:rPr>
        <w:t>O</w:t>
      </w:r>
      <w:r w:rsidRPr="5C42D925" w:rsidR="00A627F3">
        <w:rPr>
          <w:rFonts w:ascii="Calibri" w:hAnsi="Calibri" w:cs="Calibri" w:asciiTheme="minorAscii" w:hAnsiTheme="minorAscii" w:cstheme="minorAscii"/>
        </w:rPr>
        <w:t>p de Buutplaats hebben wij een aantal algemene schoolregels</w:t>
      </w:r>
      <w:r w:rsidRPr="5C42D925" w:rsidR="578C1BA7">
        <w:rPr>
          <w:rFonts w:ascii="Calibri" w:hAnsi="Calibri" w:cs="Calibri" w:asciiTheme="minorAscii" w:hAnsiTheme="minorAscii" w:cstheme="minorAscii"/>
        </w:rPr>
        <w:t xml:space="preserve"> (bouwstenen)</w:t>
      </w:r>
      <w:r w:rsidRPr="5C42D925" w:rsidR="00A627F3">
        <w:rPr>
          <w:rFonts w:ascii="Calibri" w:hAnsi="Calibri" w:cs="Calibri" w:asciiTheme="minorAscii" w:hAnsiTheme="minorAscii" w:cstheme="minorAscii"/>
        </w:rPr>
        <w:t xml:space="preserve"> die elk schooljaar weer met de leerlingen worden besproken. Door de algemene </w:t>
      </w:r>
      <w:r w:rsidRPr="5C42D925" w:rsidR="0B85AC88">
        <w:rPr>
          <w:rFonts w:ascii="Calibri" w:hAnsi="Calibri" w:cs="Calibri" w:asciiTheme="minorAscii" w:hAnsiTheme="minorAscii" w:cstheme="minorAscii"/>
        </w:rPr>
        <w:t>bouwstenen</w:t>
      </w:r>
      <w:r w:rsidRPr="5C42D925" w:rsidR="00A627F3">
        <w:rPr>
          <w:rFonts w:ascii="Calibri" w:hAnsi="Calibri" w:cs="Calibri" w:asciiTheme="minorAscii" w:hAnsiTheme="minorAscii" w:cstheme="minorAscii"/>
        </w:rPr>
        <w:t xml:space="preserve"> regelmatig terug te laten komen bij de leerlingen, is er een goede basis voor een veilige school. Op de Buutplaats</w:t>
      </w:r>
      <w:r w:rsidRPr="5C42D925" w:rsidR="602BE5E4">
        <w:rPr>
          <w:rFonts w:ascii="Calibri" w:hAnsi="Calibri" w:cs="Calibri" w:asciiTheme="minorAscii" w:hAnsiTheme="minorAscii" w:cstheme="minorAscii"/>
        </w:rPr>
        <w:t xml:space="preserve"> gaan we uit van de volgende bouwstenen:</w:t>
      </w:r>
    </w:p>
    <w:p w:rsidRPr="00445D6A" w:rsidR="000E4D92" w:rsidP="5C42D925" w:rsidRDefault="00A627F3" w14:paraId="27A3A82F" w14:textId="27CF584B">
      <w:pPr>
        <w:pStyle w:val="Normaalweb"/>
        <w:numPr>
          <w:ilvl w:val="0"/>
          <w:numId w:val="13"/>
        </w:numPr>
        <w:rPr>
          <w:rFonts w:ascii="Calibri" w:hAnsi="Calibri" w:eastAsia="Calibri" w:cs="Calibri" w:asciiTheme="minorAscii" w:hAnsiTheme="minorAscii" w:eastAsiaTheme="minorAscii" w:cstheme="minorAscii"/>
          <w:color w:val="000000" w:themeColor="text1" w:themeTint="FF" w:themeShade="FF"/>
          <w:sz w:val="24"/>
          <w:szCs w:val="24"/>
        </w:rPr>
      </w:pPr>
      <w:r w:rsidRPr="5C42D925" w:rsidR="602BE5E4">
        <w:rPr>
          <w:rFonts w:ascii="Calibri" w:hAnsi="Calibri" w:eastAsia="Calibri" w:cs="Calibri" w:asciiTheme="minorAscii" w:hAnsiTheme="minorAscii" w:eastAsiaTheme="minorAscii" w:cstheme="minorAscii"/>
          <w:sz w:val="24"/>
          <w:szCs w:val="24"/>
        </w:rPr>
        <w:t>We horen bij elkaar</w:t>
      </w:r>
    </w:p>
    <w:p w:rsidRPr="00445D6A" w:rsidR="000E4D92" w:rsidP="5C42D925" w:rsidRDefault="00A627F3" w14:paraId="2D461AAE" w14:textId="667F7193">
      <w:pPr>
        <w:pStyle w:val="Normaalweb"/>
        <w:numPr>
          <w:ilvl w:val="0"/>
          <w:numId w:val="13"/>
        </w:numPr>
        <w:rPr>
          <w:rFonts w:ascii="Calibri" w:hAnsi="Calibri" w:eastAsia="Calibri" w:cs="Calibri" w:asciiTheme="minorAscii" w:hAnsiTheme="minorAscii" w:eastAsiaTheme="minorAscii" w:cstheme="minorAscii"/>
          <w:color w:val="000000" w:themeColor="text1" w:themeTint="FF" w:themeShade="FF"/>
          <w:sz w:val="24"/>
          <w:szCs w:val="24"/>
        </w:rPr>
      </w:pPr>
      <w:r w:rsidRPr="5C42D925" w:rsidR="602BE5E4">
        <w:rPr>
          <w:rFonts w:ascii="Calibri" w:hAnsi="Calibri" w:eastAsia="Calibri" w:cs="Calibri" w:asciiTheme="minorAscii" w:hAnsiTheme="minorAscii" w:eastAsiaTheme="minorAscii" w:cstheme="minorAscii"/>
          <w:sz w:val="24"/>
          <w:szCs w:val="24"/>
        </w:rPr>
        <w:t>We lossen conflicten zelf op</w:t>
      </w:r>
    </w:p>
    <w:p w:rsidRPr="00445D6A" w:rsidR="000E4D92" w:rsidP="5C42D925" w:rsidRDefault="00A627F3" w14:paraId="354C2B68" w14:textId="38A8A276">
      <w:pPr>
        <w:pStyle w:val="Normaalweb"/>
        <w:numPr>
          <w:ilvl w:val="0"/>
          <w:numId w:val="13"/>
        </w:numPr>
        <w:rPr>
          <w:rFonts w:ascii="Calibri" w:hAnsi="Calibri" w:eastAsia="Calibri" w:cs="Calibri" w:asciiTheme="minorAscii" w:hAnsiTheme="minorAscii" w:eastAsiaTheme="minorAscii" w:cstheme="minorAscii"/>
          <w:color w:val="000000" w:themeColor="text1" w:themeTint="FF" w:themeShade="FF"/>
          <w:sz w:val="24"/>
          <w:szCs w:val="24"/>
        </w:rPr>
      </w:pPr>
      <w:r w:rsidRPr="5C42D925" w:rsidR="602BE5E4">
        <w:rPr>
          <w:rFonts w:ascii="Calibri" w:hAnsi="Calibri" w:eastAsia="Calibri" w:cs="Calibri" w:asciiTheme="minorAscii" w:hAnsiTheme="minorAscii" w:eastAsiaTheme="minorAscii" w:cstheme="minorAscii"/>
          <w:sz w:val="24"/>
          <w:szCs w:val="24"/>
        </w:rPr>
        <w:t>We hebben oor voor elkaar</w:t>
      </w:r>
    </w:p>
    <w:p w:rsidRPr="00445D6A" w:rsidR="000E4D92" w:rsidP="5C42D925" w:rsidRDefault="00A627F3" w14:paraId="127C7C2F" w14:textId="55B65475">
      <w:pPr>
        <w:pStyle w:val="Normaalweb"/>
        <w:numPr>
          <w:ilvl w:val="0"/>
          <w:numId w:val="13"/>
        </w:numPr>
        <w:rPr>
          <w:rFonts w:ascii="Calibri" w:hAnsi="Calibri" w:eastAsia="Calibri" w:cs="Calibri" w:asciiTheme="minorAscii" w:hAnsiTheme="minorAscii" w:eastAsiaTheme="minorAscii" w:cstheme="minorAscii"/>
          <w:color w:val="000000" w:themeColor="text1" w:themeTint="FF" w:themeShade="FF"/>
          <w:sz w:val="24"/>
          <w:szCs w:val="24"/>
        </w:rPr>
      </w:pPr>
      <w:r w:rsidRPr="5C42D925" w:rsidR="602BE5E4">
        <w:rPr>
          <w:rFonts w:ascii="Calibri" w:hAnsi="Calibri" w:eastAsia="Calibri" w:cs="Calibri" w:asciiTheme="minorAscii" w:hAnsiTheme="minorAscii" w:eastAsiaTheme="minorAscii" w:cstheme="minorAscii"/>
          <w:sz w:val="24"/>
          <w:szCs w:val="24"/>
        </w:rPr>
        <w:t>We hebben hart voor elkaar</w:t>
      </w:r>
    </w:p>
    <w:p w:rsidRPr="00445D6A" w:rsidR="000E4D92" w:rsidP="5C42D925" w:rsidRDefault="00A627F3" w14:paraId="3FB1A330" w14:textId="0E48AF8C">
      <w:pPr>
        <w:pStyle w:val="Normaalweb"/>
        <w:numPr>
          <w:ilvl w:val="0"/>
          <w:numId w:val="13"/>
        </w:numPr>
        <w:rPr>
          <w:rFonts w:ascii="Calibri" w:hAnsi="Calibri" w:eastAsia="Calibri" w:cs="Calibri" w:asciiTheme="minorAscii" w:hAnsiTheme="minorAscii" w:eastAsiaTheme="minorAscii" w:cstheme="minorAscii"/>
          <w:color w:val="000000" w:themeColor="text1" w:themeTint="FF" w:themeShade="FF"/>
          <w:sz w:val="24"/>
          <w:szCs w:val="24"/>
        </w:rPr>
      </w:pPr>
      <w:r w:rsidRPr="5C42D925" w:rsidR="602BE5E4">
        <w:rPr>
          <w:rFonts w:ascii="Calibri" w:hAnsi="Calibri" w:eastAsia="Calibri" w:cs="Calibri" w:asciiTheme="minorAscii" w:hAnsiTheme="minorAscii" w:eastAsiaTheme="minorAscii" w:cstheme="minorAscii"/>
          <w:sz w:val="24"/>
          <w:szCs w:val="24"/>
        </w:rPr>
        <w:t>We dragen allemaal een steentje bij</w:t>
      </w:r>
    </w:p>
    <w:p w:rsidRPr="00445D6A" w:rsidR="000E4D92" w:rsidP="5C42D925" w:rsidRDefault="00A627F3" w14:paraId="7980D39B" w14:textId="78115A89">
      <w:pPr>
        <w:pStyle w:val="Normaalweb"/>
        <w:numPr>
          <w:ilvl w:val="0"/>
          <w:numId w:val="13"/>
        </w:numPr>
        <w:rPr>
          <w:rFonts w:ascii="Calibri" w:hAnsi="Calibri" w:eastAsia="Calibri" w:cs="Calibri" w:asciiTheme="minorAscii" w:hAnsiTheme="minorAscii" w:eastAsiaTheme="minorAscii" w:cstheme="minorAscii"/>
          <w:sz w:val="24"/>
          <w:szCs w:val="24"/>
        </w:rPr>
      </w:pPr>
      <w:r w:rsidRPr="5C42D925" w:rsidR="602BE5E4">
        <w:rPr>
          <w:rFonts w:ascii="Calibri" w:hAnsi="Calibri" w:eastAsia="Calibri" w:cs="Calibri" w:asciiTheme="minorAscii" w:hAnsiTheme="minorAscii" w:eastAsiaTheme="minorAscii" w:cstheme="minorAscii"/>
          <w:sz w:val="24"/>
          <w:szCs w:val="24"/>
        </w:rPr>
        <w:t xml:space="preserve">We zijn allemaal anders </w:t>
      </w:r>
    </w:p>
    <w:p w:rsidRPr="00445D6A" w:rsidR="00A627F3" w:rsidP="00294C02" w:rsidRDefault="00A627F3" w14:paraId="0D0B940D" w14:textId="77777777">
      <w:pPr>
        <w:spacing w:after="0" w:line="240" w:lineRule="auto"/>
        <w:textAlignment w:val="baseline"/>
        <w:rPr>
          <w:rFonts w:cstheme="minorHAnsi"/>
        </w:rPr>
      </w:pPr>
    </w:p>
    <w:p w:rsidRPr="00445D6A" w:rsidR="00A627F3" w:rsidP="00294C02" w:rsidRDefault="000E4D92" w14:paraId="51AFC2E9" w14:textId="77777777">
      <w:pPr>
        <w:spacing w:after="0" w:line="240" w:lineRule="auto"/>
        <w:textAlignment w:val="baseline"/>
        <w:rPr>
          <w:rFonts w:cstheme="minorHAnsi"/>
        </w:rPr>
      </w:pPr>
      <w:r w:rsidRPr="00445D6A">
        <w:rPr>
          <w:rFonts w:cstheme="minorHAnsi"/>
        </w:rPr>
        <w:t xml:space="preserve">Daarnaast kunnen </w:t>
      </w:r>
      <w:r w:rsidRPr="00445D6A" w:rsidR="00A627F3">
        <w:rPr>
          <w:rFonts w:cstheme="minorHAnsi"/>
        </w:rPr>
        <w:t>de leerlingen in overleg met de leerkracht in hun eigen groep een aanvulling geven op de vastgestelde schoolregels.</w:t>
      </w:r>
    </w:p>
    <w:p w:rsidRPr="00445D6A" w:rsidR="00A627F3" w:rsidP="00294C02" w:rsidRDefault="00A627F3" w14:paraId="0E27B00A" w14:textId="77777777">
      <w:pPr>
        <w:spacing w:after="0" w:line="240" w:lineRule="auto"/>
        <w:textAlignment w:val="baseline"/>
        <w:rPr>
          <w:rFonts w:cstheme="minorHAnsi"/>
        </w:rPr>
      </w:pPr>
    </w:p>
    <w:p w:rsidRPr="00445D6A" w:rsidR="00A627F3" w:rsidP="00A627F3" w:rsidRDefault="000E4D92" w14:paraId="320AAE90" w14:textId="77777777">
      <w:pPr>
        <w:pStyle w:val="Default"/>
        <w:rPr>
          <w:rFonts w:asciiTheme="minorHAnsi" w:hAnsiTheme="minorHAnsi" w:cstheme="minorHAnsi"/>
          <w:b/>
          <w:sz w:val="28"/>
        </w:rPr>
      </w:pPr>
      <w:r w:rsidRPr="00445D6A">
        <w:rPr>
          <w:rFonts w:asciiTheme="minorHAnsi" w:hAnsiTheme="minorHAnsi" w:cstheme="minorHAnsi"/>
          <w:b/>
          <w:sz w:val="28"/>
        </w:rPr>
        <w:t>Hoe gaan we om met pestgedrag? (curatief)</w:t>
      </w:r>
    </w:p>
    <w:p w:rsidRPr="00445D6A" w:rsidR="00A627F3" w:rsidP="5C42D925" w:rsidRDefault="00A627F3" w14:paraId="669D0D7D" w14:textId="71D23E83">
      <w:pPr>
        <w:pStyle w:val="Default"/>
        <w:rPr>
          <w:rFonts w:ascii="Calibri" w:hAnsi="Calibri" w:cs="Calibri" w:asciiTheme="minorAscii" w:hAnsiTheme="minorAscii" w:cstheme="minorAscii"/>
        </w:rPr>
      </w:pPr>
      <w:r w:rsidRPr="5C42D925" w:rsidR="00A627F3">
        <w:rPr>
          <w:rFonts w:ascii="Calibri" w:hAnsi="Calibri" w:cs="Calibri" w:asciiTheme="minorAscii" w:hAnsiTheme="minorAscii" w:cstheme="minorAscii"/>
          <w:sz w:val="22"/>
          <w:szCs w:val="22"/>
        </w:rPr>
        <w:t>Wanneer leerlingen elkaar pesten worden</w:t>
      </w:r>
      <w:r w:rsidRPr="5C42D925" w:rsidR="00AC5E32">
        <w:rPr>
          <w:rFonts w:ascii="Calibri" w:hAnsi="Calibri" w:cs="Calibri" w:asciiTheme="minorAscii" w:hAnsiTheme="minorAscii" w:cstheme="minorAscii"/>
          <w:sz w:val="22"/>
          <w:szCs w:val="22"/>
        </w:rPr>
        <w:t xml:space="preserve"> eerst de stappen van het time out protocol gehanteerd</w:t>
      </w:r>
      <w:r w:rsidRPr="5C42D925" w:rsidR="5CF17E25">
        <w:rPr>
          <w:rFonts w:ascii="Calibri" w:hAnsi="Calibri" w:cs="Calibri" w:asciiTheme="minorAscii" w:hAnsiTheme="minorAscii" w:cstheme="minorAscii"/>
          <w:sz w:val="22"/>
          <w:szCs w:val="22"/>
        </w:rPr>
        <w:t>.</w:t>
      </w:r>
      <w:r w:rsidRPr="5C42D925" w:rsidR="00AC5E32">
        <w:rPr>
          <w:rFonts w:ascii="Calibri" w:hAnsi="Calibri" w:cs="Calibri" w:asciiTheme="minorAscii" w:hAnsiTheme="minorAscii" w:cstheme="minorAscii"/>
          <w:sz w:val="22"/>
          <w:szCs w:val="22"/>
        </w:rPr>
        <w:t xml:space="preserve"> Na het inzetten van het time out protocol worden bij pestgedrag de volgende stappen genomen: </w:t>
      </w:r>
      <w:r>
        <w:br/>
      </w:r>
    </w:p>
    <w:p w:rsidR="00445D6A" w:rsidP="00445D6A" w:rsidRDefault="00A627F3" w14:paraId="23383D3D" w14:textId="3F9219BD">
      <w:pPr>
        <w:pStyle w:val="Default"/>
        <w:numPr>
          <w:ilvl w:val="0"/>
          <w:numId w:val="11"/>
        </w:numPr>
        <w:rPr>
          <w:rFonts w:asciiTheme="minorHAnsi" w:hAnsiTheme="minorHAnsi" w:cstheme="minorHAnsi"/>
          <w:color w:val="auto"/>
          <w:sz w:val="22"/>
          <w:szCs w:val="22"/>
        </w:rPr>
      </w:pPr>
      <w:r w:rsidRPr="00445D6A">
        <w:rPr>
          <w:rFonts w:asciiTheme="minorHAnsi" w:hAnsiTheme="minorHAnsi" w:cstheme="minorHAnsi"/>
          <w:b/>
          <w:bCs/>
          <w:sz w:val="22"/>
          <w:szCs w:val="22"/>
        </w:rPr>
        <w:t xml:space="preserve">Gesprek met de gepeste leerling en gesprek met de dader(s) </w:t>
      </w:r>
      <w:r w:rsidRPr="00445D6A" w:rsidR="00965D8F">
        <w:rPr>
          <w:rFonts w:asciiTheme="minorHAnsi" w:hAnsiTheme="minorHAnsi" w:cstheme="minorHAnsi"/>
          <w:b/>
          <w:bCs/>
          <w:sz w:val="22"/>
          <w:szCs w:val="22"/>
        </w:rPr>
        <w:br/>
      </w:r>
      <w:r w:rsidRPr="00445D6A">
        <w:rPr>
          <w:rFonts w:asciiTheme="minorHAnsi" w:hAnsiTheme="minorHAnsi" w:cstheme="minorHAnsi"/>
          <w:sz w:val="22"/>
          <w:szCs w:val="22"/>
        </w:rPr>
        <w:t>Deze twee onderdelen vallen beiden onder de eerste stap. Ze dienen naast elkaar uitgevoerd te worden. Het is namelijk van belang dat er met zowel het slachtoffer(s) als met de dader(s) in gesprek gegaan wordt. Daarvoor dienen de dader(s) dus opgespoord te w</w:t>
      </w:r>
      <w:r w:rsidRPr="00445D6A" w:rsidR="00AC5E32">
        <w:rPr>
          <w:rFonts w:asciiTheme="minorHAnsi" w:hAnsiTheme="minorHAnsi" w:cstheme="minorHAnsi"/>
          <w:sz w:val="22"/>
          <w:szCs w:val="22"/>
        </w:rPr>
        <w:t xml:space="preserve">orden. Er moet worden afgewogen </w:t>
      </w:r>
      <w:r w:rsidRPr="00445D6A" w:rsidR="00AC5E32">
        <w:rPr>
          <w:rFonts w:asciiTheme="minorHAnsi" w:hAnsiTheme="minorHAnsi" w:cstheme="minorHAnsi"/>
          <w:color w:val="auto"/>
          <w:sz w:val="22"/>
          <w:szCs w:val="22"/>
        </w:rPr>
        <w:t>of de gesprekken afzonderlijk plaatsvinden of dat dit in een driegesprek (leerkracht, slachtoffer, dader) kan plaatsvinden. Hierbij worden duidelijke afspraken gemaakt en vastgelegd over het vervolg m.b.t. de problematiek.</w:t>
      </w:r>
    </w:p>
    <w:p w:rsidRPr="00445D6A" w:rsidR="00445D6A" w:rsidP="00445D6A" w:rsidRDefault="00445D6A" w14:paraId="1C09434E" w14:textId="77777777">
      <w:pPr>
        <w:pStyle w:val="Default"/>
        <w:ind w:left="420"/>
        <w:rPr>
          <w:rFonts w:asciiTheme="minorHAnsi" w:hAnsiTheme="minorHAnsi" w:cstheme="minorHAnsi"/>
          <w:color w:val="auto"/>
          <w:sz w:val="22"/>
          <w:szCs w:val="22"/>
        </w:rPr>
      </w:pPr>
    </w:p>
    <w:p w:rsidRPr="00445D6A" w:rsidR="00965D8F" w:rsidP="5C42D925" w:rsidRDefault="00965D8F" w14:paraId="44E00C39" w14:textId="405C80C4">
      <w:pPr>
        <w:pStyle w:val="Default"/>
        <w:numPr>
          <w:ilvl w:val="0"/>
          <w:numId w:val="11"/>
        </w:numPr>
        <w:rPr>
          <w:rFonts w:ascii="Calibri" w:hAnsi="Calibri" w:cs="Calibri" w:asciiTheme="minorAscii" w:hAnsiTheme="minorAscii" w:cstheme="minorAscii"/>
          <w:color w:val="auto"/>
          <w:sz w:val="22"/>
          <w:szCs w:val="22"/>
        </w:rPr>
      </w:pPr>
      <w:r w:rsidRPr="5C42D925" w:rsidR="00965D8F">
        <w:rPr>
          <w:rFonts w:ascii="Calibri" w:hAnsi="Calibri" w:cs="Calibri" w:asciiTheme="minorAscii" w:hAnsiTheme="minorAscii" w:cstheme="minorAscii"/>
          <w:b w:val="1"/>
          <w:bCs w:val="1"/>
          <w:color w:val="auto"/>
          <w:sz w:val="22"/>
          <w:szCs w:val="22"/>
        </w:rPr>
        <w:t xml:space="preserve">Gesprek met de gepeste leerling </w:t>
      </w:r>
    </w:p>
    <w:p w:rsidRPr="00445D6A" w:rsidR="00965D8F" w:rsidP="5C42D925" w:rsidRDefault="00965D8F" w14:paraId="084BBA98" w14:textId="654EF74C">
      <w:pPr>
        <w:pStyle w:val="Default"/>
        <w:ind w:left="0"/>
        <w:rPr>
          <w:rFonts w:ascii="Calibri" w:hAnsi="Calibri" w:cs="Calibri" w:asciiTheme="minorAscii" w:hAnsiTheme="minorAscii" w:cstheme="minorAscii"/>
          <w:color w:val="auto"/>
          <w:sz w:val="22"/>
          <w:szCs w:val="22"/>
        </w:rPr>
      </w:pPr>
      <w:r w:rsidRPr="5C42D925" w:rsidR="00965D8F">
        <w:rPr>
          <w:rFonts w:ascii="Calibri" w:hAnsi="Calibri" w:cs="Calibri" w:asciiTheme="minorAscii" w:hAnsiTheme="minorAscii" w:cstheme="minorAscii"/>
          <w:color w:val="auto"/>
          <w:sz w:val="22"/>
          <w:szCs w:val="22"/>
        </w:rPr>
        <w:t xml:space="preserve">Het is van belang dat de leerkracht: </w:t>
      </w:r>
    </w:p>
    <w:p w:rsidRPr="00445D6A" w:rsidR="00965D8F" w:rsidP="00965D8F" w:rsidRDefault="00965D8F" w14:paraId="58291074" w14:textId="77777777">
      <w:pPr>
        <w:pStyle w:val="Default"/>
        <w:spacing w:after="42"/>
        <w:rPr>
          <w:rFonts w:asciiTheme="minorHAnsi" w:hAnsiTheme="minorHAnsi" w:cstheme="minorHAnsi"/>
          <w:color w:val="auto"/>
          <w:sz w:val="22"/>
          <w:szCs w:val="22"/>
        </w:rPr>
      </w:pPr>
      <w:r w:rsidRPr="00445D6A">
        <w:rPr>
          <w:rFonts w:asciiTheme="minorHAnsi" w:hAnsiTheme="minorHAnsi" w:cstheme="minorHAnsi"/>
          <w:color w:val="auto"/>
          <w:sz w:val="22"/>
          <w:szCs w:val="22"/>
        </w:rPr>
        <w:t xml:space="preserve">• deze leerling en diens klacht serieus neemt. </w:t>
      </w:r>
    </w:p>
    <w:p w:rsidRPr="00445D6A" w:rsidR="00965D8F" w:rsidP="00965D8F" w:rsidRDefault="00965D8F" w14:paraId="24FDAA39" w14:textId="77777777">
      <w:pPr>
        <w:pStyle w:val="Default"/>
        <w:spacing w:after="42"/>
        <w:rPr>
          <w:rFonts w:asciiTheme="minorHAnsi" w:hAnsiTheme="minorHAnsi" w:cstheme="minorHAnsi"/>
          <w:color w:val="auto"/>
          <w:sz w:val="22"/>
          <w:szCs w:val="22"/>
        </w:rPr>
      </w:pPr>
      <w:r w:rsidRPr="00445D6A">
        <w:rPr>
          <w:rFonts w:asciiTheme="minorHAnsi" w:hAnsiTheme="minorHAnsi" w:cstheme="minorHAnsi"/>
          <w:color w:val="auto"/>
          <w:sz w:val="22"/>
          <w:szCs w:val="22"/>
        </w:rPr>
        <w:t xml:space="preserve">• de leerling zijn verhaal laat doen en daar de tijd voor neemt. </w:t>
      </w:r>
    </w:p>
    <w:p w:rsidRPr="00445D6A" w:rsidR="00965D8F" w:rsidP="00965D8F" w:rsidRDefault="00965D8F" w14:paraId="112971E2" w14:textId="77777777">
      <w:pPr>
        <w:pStyle w:val="Default"/>
        <w:spacing w:after="42"/>
        <w:rPr>
          <w:rFonts w:asciiTheme="minorHAnsi" w:hAnsiTheme="minorHAnsi" w:cstheme="minorHAnsi"/>
          <w:color w:val="auto"/>
          <w:sz w:val="22"/>
          <w:szCs w:val="22"/>
        </w:rPr>
      </w:pPr>
      <w:r w:rsidRPr="00445D6A">
        <w:rPr>
          <w:rFonts w:asciiTheme="minorHAnsi" w:hAnsiTheme="minorHAnsi" w:cstheme="minorHAnsi"/>
          <w:color w:val="auto"/>
          <w:sz w:val="22"/>
          <w:szCs w:val="22"/>
        </w:rPr>
        <w:t xml:space="preserve">• zich probeert in te leven in de leerling. </w:t>
      </w:r>
    </w:p>
    <w:p w:rsidRPr="00445D6A" w:rsidR="00965D8F" w:rsidP="00965D8F" w:rsidRDefault="00965D8F" w14:paraId="58E228D4" w14:textId="77777777">
      <w:pPr>
        <w:pStyle w:val="Default"/>
        <w:spacing w:after="42"/>
        <w:rPr>
          <w:rFonts w:asciiTheme="minorHAnsi" w:hAnsiTheme="minorHAnsi" w:cstheme="minorHAnsi"/>
          <w:color w:val="auto"/>
          <w:sz w:val="22"/>
          <w:szCs w:val="22"/>
        </w:rPr>
      </w:pPr>
      <w:r w:rsidRPr="00445D6A">
        <w:rPr>
          <w:rFonts w:asciiTheme="minorHAnsi" w:hAnsiTheme="minorHAnsi" w:cstheme="minorHAnsi"/>
          <w:color w:val="auto"/>
          <w:sz w:val="22"/>
          <w:szCs w:val="22"/>
        </w:rPr>
        <w:t xml:space="preserve">• geen verwijten maakt. Dat maakt het onveilig voor de leerling, waardoor deze minder zal vertellen of zelfs helemaal niets meer zal vertellen. </w:t>
      </w:r>
    </w:p>
    <w:p w:rsidRPr="00445D6A" w:rsidR="00965D8F" w:rsidP="00965D8F" w:rsidRDefault="00965D8F" w14:paraId="4B94D5A5" w14:textId="77777777">
      <w:pPr>
        <w:pStyle w:val="Default"/>
        <w:rPr>
          <w:rFonts w:asciiTheme="minorHAnsi" w:hAnsiTheme="minorHAnsi" w:cstheme="minorHAnsi"/>
          <w:color w:val="auto"/>
          <w:sz w:val="22"/>
          <w:szCs w:val="22"/>
        </w:rPr>
      </w:pPr>
    </w:p>
    <w:p w:rsidRPr="00445D6A" w:rsidR="00965D8F" w:rsidP="5C42D925" w:rsidRDefault="00965D8F" w14:paraId="06ED0FCF" w14:textId="46C623B4">
      <w:pPr>
        <w:pStyle w:val="Default"/>
        <w:numPr>
          <w:ilvl w:val="0"/>
          <w:numId w:val="11"/>
        </w:numPr>
        <w:rPr>
          <w:rFonts w:ascii="Calibri" w:hAnsi="Calibri" w:cs="Calibri" w:asciiTheme="minorAscii" w:hAnsiTheme="minorAscii" w:cstheme="minorAscii"/>
          <w:color w:val="auto"/>
          <w:sz w:val="22"/>
          <w:szCs w:val="22"/>
        </w:rPr>
      </w:pPr>
      <w:r w:rsidRPr="5C42D925" w:rsidR="00965D8F">
        <w:rPr>
          <w:rFonts w:ascii="Calibri" w:hAnsi="Calibri" w:cs="Calibri" w:asciiTheme="minorAscii" w:hAnsiTheme="minorAscii" w:cstheme="minorAscii"/>
          <w:b w:val="1"/>
          <w:bCs w:val="1"/>
          <w:color w:val="auto"/>
          <w:sz w:val="22"/>
          <w:szCs w:val="22"/>
        </w:rPr>
        <w:t xml:space="preserve">Gesprek met de dader(s) </w:t>
      </w:r>
    </w:p>
    <w:p w:rsidRPr="00445D6A" w:rsidR="00965D8F" w:rsidP="5C42D925" w:rsidRDefault="00965D8F" w14:paraId="634281CD" w14:textId="1A176BFE">
      <w:pPr>
        <w:pStyle w:val="Default"/>
        <w:ind w:left="0"/>
        <w:rPr>
          <w:rFonts w:ascii="Calibri" w:hAnsi="Calibri" w:cs="Calibri" w:asciiTheme="minorAscii" w:hAnsiTheme="minorAscii" w:cstheme="minorAscii"/>
          <w:color w:val="auto"/>
          <w:sz w:val="22"/>
          <w:szCs w:val="22"/>
        </w:rPr>
      </w:pPr>
      <w:r w:rsidRPr="5C42D925" w:rsidR="00965D8F">
        <w:rPr>
          <w:rFonts w:ascii="Calibri" w:hAnsi="Calibri" w:cs="Calibri" w:asciiTheme="minorAscii" w:hAnsiTheme="minorAscii" w:cstheme="minorAscii"/>
          <w:color w:val="auto"/>
          <w:sz w:val="22"/>
          <w:szCs w:val="22"/>
        </w:rPr>
        <w:t xml:space="preserve">Hierbij is het van belang: </w:t>
      </w:r>
    </w:p>
    <w:p w:rsidRPr="00445D6A" w:rsidR="00965D8F" w:rsidP="00965D8F" w:rsidRDefault="00965D8F" w14:paraId="3D6C1752" w14:textId="77777777">
      <w:pPr>
        <w:pStyle w:val="Default"/>
        <w:spacing w:after="32"/>
        <w:rPr>
          <w:rFonts w:asciiTheme="minorHAnsi" w:hAnsiTheme="minorHAnsi" w:cstheme="minorHAnsi"/>
          <w:color w:val="auto"/>
          <w:sz w:val="22"/>
          <w:szCs w:val="22"/>
        </w:rPr>
      </w:pPr>
      <w:r w:rsidRPr="00445D6A">
        <w:rPr>
          <w:rFonts w:asciiTheme="minorHAnsi" w:hAnsiTheme="minorHAnsi" w:cstheme="minorHAnsi"/>
          <w:color w:val="auto"/>
          <w:sz w:val="22"/>
          <w:szCs w:val="22"/>
        </w:rPr>
        <w:t xml:space="preserve">* In te gaan op wat er gaande is. </w:t>
      </w:r>
    </w:p>
    <w:p w:rsidRPr="00445D6A" w:rsidR="00965D8F" w:rsidP="00965D8F" w:rsidRDefault="00965D8F" w14:paraId="0A2B1543" w14:textId="77777777">
      <w:pPr>
        <w:pStyle w:val="Default"/>
        <w:spacing w:after="32"/>
        <w:rPr>
          <w:rFonts w:asciiTheme="minorHAnsi" w:hAnsiTheme="minorHAnsi" w:cstheme="minorHAnsi"/>
          <w:color w:val="auto"/>
          <w:sz w:val="22"/>
          <w:szCs w:val="22"/>
        </w:rPr>
      </w:pPr>
      <w:r w:rsidRPr="00445D6A">
        <w:rPr>
          <w:rFonts w:asciiTheme="minorHAnsi" w:hAnsiTheme="minorHAnsi" w:cstheme="minorHAnsi"/>
          <w:color w:val="auto"/>
          <w:sz w:val="22"/>
          <w:szCs w:val="22"/>
        </w:rPr>
        <w:t xml:space="preserve">*Door te vragen. </w:t>
      </w:r>
    </w:p>
    <w:p w:rsidRPr="00445D6A" w:rsidR="00965D8F" w:rsidP="00965D8F" w:rsidRDefault="00965D8F" w14:paraId="18A72002" w14:textId="77777777">
      <w:pPr>
        <w:pStyle w:val="Default"/>
        <w:spacing w:after="32"/>
        <w:rPr>
          <w:rFonts w:asciiTheme="minorHAnsi" w:hAnsiTheme="minorHAnsi" w:cstheme="minorHAnsi"/>
          <w:color w:val="auto"/>
          <w:sz w:val="22"/>
          <w:szCs w:val="22"/>
        </w:rPr>
      </w:pPr>
      <w:r w:rsidRPr="00445D6A">
        <w:rPr>
          <w:rFonts w:asciiTheme="minorHAnsi" w:hAnsiTheme="minorHAnsi" w:cstheme="minorHAnsi"/>
          <w:color w:val="auto"/>
          <w:sz w:val="22"/>
          <w:szCs w:val="22"/>
        </w:rPr>
        <w:t>*Goed te luisteren naar de kant van het verhaal van deze leerling en dit serieus te nemen en proberen te achterhalen wat de redenen zijn van zijn/haar acties.</w:t>
      </w:r>
    </w:p>
    <w:p w:rsidRPr="00445D6A" w:rsidR="00965D8F" w:rsidP="00965D8F" w:rsidRDefault="00965D8F" w14:paraId="1D6859AA" w14:textId="77777777">
      <w:pPr>
        <w:pStyle w:val="Default"/>
        <w:spacing w:after="32"/>
        <w:rPr>
          <w:rFonts w:asciiTheme="minorHAnsi" w:hAnsiTheme="minorHAnsi" w:cstheme="minorHAnsi"/>
          <w:color w:val="auto"/>
          <w:sz w:val="22"/>
          <w:szCs w:val="22"/>
        </w:rPr>
      </w:pPr>
      <w:r w:rsidRPr="00445D6A">
        <w:rPr>
          <w:rFonts w:asciiTheme="minorHAnsi" w:hAnsiTheme="minorHAnsi" w:cstheme="minorHAnsi"/>
          <w:color w:val="auto"/>
          <w:sz w:val="22"/>
          <w:szCs w:val="22"/>
        </w:rPr>
        <w:t>*Te wijzen op de mogelijke gevolgen voor de gepeste leerling.</w:t>
      </w:r>
    </w:p>
    <w:p w:rsidRPr="00445D6A" w:rsidR="00965D8F" w:rsidP="00965D8F" w:rsidRDefault="00965D8F" w14:paraId="3DEEC669" w14:textId="77777777">
      <w:pPr>
        <w:pStyle w:val="Default"/>
        <w:spacing w:after="32"/>
        <w:rPr>
          <w:rFonts w:asciiTheme="minorHAnsi" w:hAnsiTheme="minorHAnsi" w:cstheme="minorHAnsi"/>
          <w:color w:val="auto"/>
          <w:sz w:val="22"/>
          <w:szCs w:val="22"/>
        </w:rPr>
      </w:pPr>
    </w:p>
    <w:p w:rsidRPr="00445D6A" w:rsidR="00965D8F" w:rsidP="00965D8F" w:rsidRDefault="00965D8F" w14:paraId="526186D0" w14:textId="77777777">
      <w:pPr>
        <w:pStyle w:val="Default"/>
        <w:spacing w:after="32"/>
        <w:rPr>
          <w:rFonts w:asciiTheme="minorHAnsi" w:hAnsiTheme="minorHAnsi" w:cstheme="minorHAnsi"/>
          <w:color w:val="auto"/>
          <w:sz w:val="22"/>
          <w:szCs w:val="22"/>
        </w:rPr>
      </w:pPr>
      <w:r w:rsidRPr="00445D6A">
        <w:rPr>
          <w:rFonts w:asciiTheme="minorHAnsi" w:hAnsiTheme="minorHAnsi" w:cstheme="minorHAnsi"/>
          <w:color w:val="auto"/>
          <w:sz w:val="22"/>
          <w:szCs w:val="22"/>
        </w:rPr>
        <w:t xml:space="preserve">Het incident wordt opgenomen in de incidentenregistratie. </w:t>
      </w:r>
    </w:p>
    <w:p w:rsidRPr="00445D6A" w:rsidR="00965D8F" w:rsidP="00965D8F" w:rsidRDefault="00965D8F" w14:paraId="3656B9AB" w14:textId="77777777">
      <w:pPr>
        <w:pStyle w:val="Default"/>
        <w:rPr>
          <w:rFonts w:asciiTheme="minorHAnsi" w:hAnsiTheme="minorHAnsi" w:cstheme="minorHAnsi"/>
          <w:color w:val="auto"/>
          <w:sz w:val="22"/>
          <w:szCs w:val="22"/>
        </w:rPr>
      </w:pPr>
    </w:p>
    <w:p w:rsidRPr="00445D6A" w:rsidR="00965D8F" w:rsidP="00445D6A" w:rsidRDefault="00965D8F" w14:paraId="6A17FC7D" w14:textId="0FCE987B">
      <w:pPr>
        <w:pStyle w:val="Default"/>
        <w:numPr>
          <w:ilvl w:val="0"/>
          <w:numId w:val="11"/>
        </w:numPr>
        <w:rPr>
          <w:rFonts w:asciiTheme="minorHAnsi" w:hAnsiTheme="minorHAnsi" w:cstheme="minorHAnsi"/>
          <w:color w:val="auto"/>
          <w:sz w:val="22"/>
          <w:szCs w:val="22"/>
        </w:rPr>
      </w:pPr>
      <w:r w:rsidRPr="5C42D925" w:rsidR="00965D8F">
        <w:rPr>
          <w:rFonts w:ascii="Calibri" w:hAnsi="Calibri" w:cs="Calibri" w:asciiTheme="minorAscii" w:hAnsiTheme="minorAscii" w:cstheme="minorAscii"/>
          <w:b w:val="1"/>
          <w:bCs w:val="1"/>
          <w:color w:val="auto"/>
          <w:sz w:val="22"/>
          <w:szCs w:val="22"/>
        </w:rPr>
        <w:t xml:space="preserve">Ouders/verzorgers van de leerlingen op de hoogte stellen </w:t>
      </w:r>
      <w:r>
        <w:br/>
      </w:r>
      <w:r w:rsidRPr="5C42D925" w:rsidR="00965D8F">
        <w:rPr>
          <w:rFonts w:ascii="Calibri" w:hAnsi="Calibri" w:cs="Calibri" w:asciiTheme="minorAscii" w:hAnsiTheme="minorAscii" w:cstheme="minorAscii"/>
          <w:color w:val="auto"/>
          <w:sz w:val="22"/>
          <w:szCs w:val="22"/>
        </w:rPr>
        <w:t>De leerkracht informeert zowel de ouders/verzorgers van de gepeste leerling als de ouders/verzorgers van de pester</w:t>
      </w:r>
      <w:r w:rsidRPr="5C42D925" w:rsidR="00E765ED">
        <w:rPr>
          <w:rFonts w:ascii="Calibri" w:hAnsi="Calibri" w:cs="Calibri" w:asciiTheme="minorAscii" w:hAnsiTheme="minorAscii" w:cstheme="minorAscii"/>
          <w:color w:val="auto"/>
          <w:sz w:val="22"/>
          <w:szCs w:val="22"/>
        </w:rPr>
        <w:t>(s)</w:t>
      </w:r>
      <w:r w:rsidRPr="5C42D925" w:rsidR="00965D8F">
        <w:rPr>
          <w:rFonts w:ascii="Calibri" w:hAnsi="Calibri" w:cs="Calibri" w:asciiTheme="minorAscii" w:hAnsiTheme="minorAscii" w:cstheme="minorAscii"/>
          <w:color w:val="auto"/>
          <w:sz w:val="22"/>
          <w:szCs w:val="22"/>
        </w:rPr>
        <w:t xml:space="preserve"> zo spoedig mogelijk over wat er is gebeurd en welke afspraken er met de leerlingen</w:t>
      </w:r>
      <w:r w:rsidRPr="5C42D925" w:rsidR="00E765ED">
        <w:rPr>
          <w:rFonts w:ascii="Calibri" w:hAnsi="Calibri" w:cs="Calibri" w:asciiTheme="minorAscii" w:hAnsiTheme="minorAscii" w:cstheme="minorAscii"/>
          <w:color w:val="auto"/>
          <w:sz w:val="22"/>
          <w:szCs w:val="22"/>
        </w:rPr>
        <w:t>(en)</w:t>
      </w:r>
      <w:r w:rsidRPr="5C42D925" w:rsidR="00965D8F">
        <w:rPr>
          <w:rFonts w:ascii="Calibri" w:hAnsi="Calibri" w:cs="Calibri" w:asciiTheme="minorAscii" w:hAnsiTheme="minorAscii" w:cstheme="minorAscii"/>
          <w:color w:val="auto"/>
          <w:sz w:val="22"/>
          <w:szCs w:val="22"/>
        </w:rPr>
        <w:t xml:space="preserve"> zijn gemaakt. Dit gebeurt zonder schuldvraag neer te leggen. </w:t>
      </w:r>
    </w:p>
    <w:p w:rsidRPr="00445D6A" w:rsidR="00965D8F" w:rsidP="00965D8F" w:rsidRDefault="00965D8F" w14:paraId="45FB0818" w14:textId="77777777">
      <w:pPr>
        <w:pStyle w:val="Default"/>
        <w:rPr>
          <w:rFonts w:asciiTheme="minorHAnsi" w:hAnsiTheme="minorHAnsi" w:cstheme="minorHAnsi"/>
          <w:b/>
          <w:bCs/>
          <w:color w:val="auto"/>
          <w:sz w:val="22"/>
          <w:szCs w:val="22"/>
        </w:rPr>
      </w:pPr>
    </w:p>
    <w:p w:rsidRPr="00445D6A" w:rsidR="00965D8F" w:rsidP="00445D6A" w:rsidRDefault="00965D8F" w14:paraId="7D51A8A1" w14:textId="41CF14D4">
      <w:pPr>
        <w:pStyle w:val="Default"/>
        <w:numPr>
          <w:ilvl w:val="0"/>
          <w:numId w:val="11"/>
        </w:numPr>
        <w:rPr>
          <w:rFonts w:asciiTheme="minorHAnsi" w:hAnsiTheme="minorHAnsi" w:cstheme="minorHAnsi"/>
          <w:sz w:val="22"/>
          <w:szCs w:val="22"/>
        </w:rPr>
      </w:pPr>
      <w:r w:rsidRPr="5C42D925" w:rsidR="00965D8F">
        <w:rPr>
          <w:rFonts w:ascii="Calibri" w:hAnsi="Calibri" w:cs="Calibri" w:asciiTheme="minorAscii" w:hAnsiTheme="minorAscii" w:cstheme="minorAscii"/>
          <w:b w:val="1"/>
          <w:bCs w:val="1"/>
          <w:sz w:val="22"/>
          <w:szCs w:val="22"/>
        </w:rPr>
        <w:t xml:space="preserve">Afronding </w:t>
      </w:r>
      <w:r>
        <w:br/>
      </w:r>
      <w:r w:rsidRPr="5C42D925" w:rsidR="00965D8F">
        <w:rPr>
          <w:rFonts w:ascii="Calibri" w:hAnsi="Calibri" w:cs="Calibri" w:asciiTheme="minorAscii" w:hAnsiTheme="minorAscii" w:cstheme="minorAscii"/>
          <w:sz w:val="22"/>
          <w:szCs w:val="22"/>
        </w:rPr>
        <w:t>Een week na het incident gaat de leerkracht opnieuw met zowel de pester als gepeste in gesprek en informeert dan naar de huidige stand van zaken. Doel hiervan is om te achterhalen of pestgedrag gestopt (bij de gepeste) is en te informeren (pester) over de huidige situatie. Als het pesten is gestopt, dan wordt het dossier gesloten (bij de incidentenregistratie).</w:t>
      </w:r>
      <w:r>
        <w:br/>
      </w:r>
    </w:p>
    <w:p w:rsidRPr="00445D6A" w:rsidR="00965D8F" w:rsidP="00445D6A" w:rsidRDefault="00965D8F" w14:paraId="12929986" w14:textId="0928BA45">
      <w:pPr>
        <w:pStyle w:val="Default"/>
        <w:numPr>
          <w:ilvl w:val="0"/>
          <w:numId w:val="11"/>
        </w:numPr>
        <w:rPr>
          <w:rFonts w:asciiTheme="minorHAnsi" w:hAnsiTheme="minorHAnsi" w:cstheme="minorHAnsi"/>
          <w:sz w:val="22"/>
          <w:szCs w:val="22"/>
        </w:rPr>
      </w:pPr>
      <w:r w:rsidRPr="5C42D925" w:rsidR="00965D8F">
        <w:rPr>
          <w:rFonts w:ascii="Calibri" w:hAnsi="Calibri" w:cs="Calibri" w:asciiTheme="minorAscii" w:hAnsiTheme="minorAscii" w:cstheme="minorAscii"/>
          <w:b w:val="1"/>
          <w:bCs w:val="1"/>
          <w:sz w:val="22"/>
          <w:szCs w:val="22"/>
        </w:rPr>
        <w:t xml:space="preserve">Nazorg </w:t>
      </w:r>
      <w:r>
        <w:br/>
      </w:r>
      <w:r w:rsidRPr="5C42D925" w:rsidR="00965D8F">
        <w:rPr>
          <w:rFonts w:ascii="Calibri" w:hAnsi="Calibri" w:cs="Calibri" w:asciiTheme="minorAscii" w:hAnsiTheme="minorAscii" w:cstheme="minorAscii"/>
          <w:sz w:val="22"/>
          <w:szCs w:val="22"/>
        </w:rPr>
        <w:t>Het is belangrijk om de leerlingen voorlopig te blijven volgen, om te voorkomen dat het pestgedrag terugkeert. Vraag de leerling die gepest is af en toe hoe het met hem/haar gaat. Let erop dat dit gebeurt in een veilige ruimte. Wanneer de leerling over de gang loopt zal hij/zij waarschijnlijk minder snel zeggen dat het niet goed gaat. Ook de leerling die gepest heeft kunt u vragen hoe het met hem/haar gaat. Deze kan namelijk ook behoefte hebben aan aandacht. Daarnaast kunnen andere leerlingen uit de groep een informatiebron zijn.</w:t>
      </w:r>
    </w:p>
    <w:p w:rsidRPr="00445D6A" w:rsidR="00965D8F" w:rsidP="00965D8F" w:rsidRDefault="00965D8F" w14:paraId="049F31CB" w14:textId="77777777">
      <w:pPr>
        <w:pStyle w:val="Default"/>
        <w:rPr>
          <w:rFonts w:asciiTheme="minorHAnsi" w:hAnsiTheme="minorHAnsi" w:cstheme="minorHAnsi"/>
          <w:sz w:val="22"/>
          <w:szCs w:val="22"/>
        </w:rPr>
      </w:pPr>
    </w:p>
    <w:p w:rsidR="00445D6A" w:rsidP="00445D6A" w:rsidRDefault="00445D6A" w14:paraId="64BB306E" w14:textId="77777777">
      <w:pPr>
        <w:pStyle w:val="Default"/>
        <w:rPr>
          <w:rFonts w:asciiTheme="minorHAnsi" w:hAnsiTheme="minorHAnsi" w:cstheme="minorHAnsi"/>
          <w:b/>
          <w:bCs/>
          <w:sz w:val="22"/>
          <w:szCs w:val="22"/>
        </w:rPr>
      </w:pPr>
    </w:p>
    <w:p w:rsidR="00445D6A" w:rsidRDefault="00445D6A" w14:paraId="6A4FCA54" w14:textId="77777777">
      <w:pPr>
        <w:rPr>
          <w:rFonts w:cstheme="minorHAnsi"/>
          <w:b/>
          <w:bCs/>
          <w:color w:val="000000"/>
        </w:rPr>
      </w:pPr>
      <w:r>
        <w:rPr>
          <w:rFonts w:cstheme="minorHAnsi"/>
          <w:b/>
          <w:bCs/>
        </w:rPr>
        <w:br w:type="page"/>
      </w:r>
    </w:p>
    <w:p w:rsidR="00445D6A" w:rsidP="00445D6A" w:rsidRDefault="00965D8F" w14:paraId="56A1FAF6" w14:textId="77777777">
      <w:pPr>
        <w:pStyle w:val="Default"/>
        <w:rPr>
          <w:rFonts w:asciiTheme="minorHAnsi" w:hAnsiTheme="minorHAnsi" w:cstheme="minorHAnsi"/>
          <w:b/>
          <w:bCs/>
          <w:sz w:val="22"/>
          <w:szCs w:val="22"/>
        </w:rPr>
      </w:pPr>
      <w:r w:rsidRPr="00445D6A">
        <w:rPr>
          <w:rFonts w:asciiTheme="minorHAnsi" w:hAnsiTheme="minorHAnsi" w:cstheme="minorHAnsi"/>
          <w:b/>
          <w:bCs/>
          <w:sz w:val="22"/>
          <w:szCs w:val="22"/>
        </w:rPr>
        <w:t xml:space="preserve">Blijvend pestgedrag; Herhaling van het pestgedrag </w:t>
      </w:r>
    </w:p>
    <w:p w:rsidRPr="00445D6A" w:rsidR="00965D8F" w:rsidP="00445D6A" w:rsidRDefault="00AC5E32" w14:paraId="599D2C26" w14:textId="1211F99F">
      <w:pPr>
        <w:pStyle w:val="Default"/>
        <w:rPr>
          <w:rFonts w:asciiTheme="minorHAnsi" w:hAnsiTheme="minorHAnsi" w:cstheme="minorHAnsi"/>
          <w:sz w:val="22"/>
          <w:szCs w:val="22"/>
        </w:rPr>
      </w:pPr>
      <w:bookmarkStart w:name="_GoBack" w:id="0"/>
      <w:bookmarkEnd w:id="0"/>
      <w:r w:rsidRPr="00445D6A">
        <w:rPr>
          <w:rFonts w:asciiTheme="minorHAnsi" w:hAnsiTheme="minorHAnsi" w:cstheme="minorHAnsi"/>
          <w:b/>
          <w:bCs/>
          <w:sz w:val="22"/>
          <w:szCs w:val="22"/>
        </w:rPr>
        <w:br/>
      </w:r>
      <w:r w:rsidRPr="00445D6A" w:rsidR="00965D8F">
        <w:rPr>
          <w:rFonts w:asciiTheme="minorHAnsi" w:hAnsiTheme="minorHAnsi" w:cstheme="minorHAnsi"/>
          <w:sz w:val="22"/>
          <w:szCs w:val="22"/>
        </w:rPr>
        <w:t xml:space="preserve">Wanneer het pesten door blijft gaan of terugkeert (dus bij een tweede keer) volgen we achtereenvolgens de volgende stappen. </w:t>
      </w:r>
    </w:p>
    <w:p w:rsidRPr="00445D6A" w:rsidR="00965D8F" w:rsidP="00965D8F" w:rsidRDefault="00965D8F" w14:paraId="3A797192" w14:textId="77777777">
      <w:pPr>
        <w:pStyle w:val="Default"/>
        <w:spacing w:after="18"/>
        <w:rPr>
          <w:rFonts w:asciiTheme="minorHAnsi" w:hAnsiTheme="minorHAnsi" w:cstheme="minorHAnsi"/>
          <w:sz w:val="22"/>
          <w:szCs w:val="22"/>
        </w:rPr>
      </w:pPr>
      <w:r w:rsidRPr="00445D6A">
        <w:rPr>
          <w:rFonts w:asciiTheme="minorHAnsi" w:hAnsiTheme="minorHAnsi" w:cstheme="minorHAnsi"/>
          <w:sz w:val="22"/>
          <w:szCs w:val="22"/>
        </w:rPr>
        <w:t xml:space="preserve">1. Er vindt een gesprek plaats tussen directie, leerkracht en ouders van de pestende leerling. In dit gesprek worden afspraken gemaakt over de aanpak. De leerkracht maakt van dit gesprek een verslag. (Dit wordt vastgelegd in Esis en incidentenregistratie) </w:t>
      </w:r>
    </w:p>
    <w:p w:rsidRPr="00445D6A" w:rsidR="00965D8F" w:rsidP="00965D8F" w:rsidRDefault="00965D8F" w14:paraId="77C123E2" w14:textId="77777777">
      <w:pPr>
        <w:pStyle w:val="Default"/>
        <w:spacing w:after="18"/>
        <w:rPr>
          <w:rFonts w:asciiTheme="minorHAnsi" w:hAnsiTheme="minorHAnsi" w:cstheme="minorHAnsi"/>
          <w:sz w:val="22"/>
          <w:szCs w:val="22"/>
        </w:rPr>
      </w:pPr>
      <w:r w:rsidRPr="00445D6A">
        <w:rPr>
          <w:rFonts w:asciiTheme="minorHAnsi" w:hAnsiTheme="minorHAnsi" w:cstheme="minorHAnsi"/>
          <w:sz w:val="22"/>
          <w:szCs w:val="22"/>
        </w:rPr>
        <w:t xml:space="preserve">2. Mocht in het voorbenoemde gesprek geen overeenstemming bereikt worden, dan neemt de directie een besluit over de vervolgstappen. Hiervan worden ouders en leerkracht binnen een week na het gesprek schriftelijk op de hoogte gesteld. </w:t>
      </w:r>
    </w:p>
    <w:p w:rsidRPr="00445D6A" w:rsidR="00965D8F" w:rsidP="00965D8F" w:rsidRDefault="00965D8F" w14:paraId="271DEEA7" w14:textId="77777777">
      <w:pPr>
        <w:pStyle w:val="Default"/>
        <w:spacing w:after="18"/>
        <w:rPr>
          <w:rFonts w:asciiTheme="minorHAnsi" w:hAnsiTheme="minorHAnsi" w:cstheme="minorHAnsi"/>
          <w:sz w:val="22"/>
          <w:szCs w:val="22"/>
        </w:rPr>
      </w:pPr>
      <w:r w:rsidRPr="00445D6A">
        <w:rPr>
          <w:rFonts w:asciiTheme="minorHAnsi" w:hAnsiTheme="minorHAnsi" w:cstheme="minorHAnsi"/>
          <w:sz w:val="22"/>
          <w:szCs w:val="22"/>
        </w:rPr>
        <w:t xml:space="preserve">3. Bij aanhoudend ongewenst gedrag van de leerling kan de directie besluiten tot een (tijdelijke) schorsing van de leerling. </w:t>
      </w:r>
    </w:p>
    <w:p w:rsidRPr="00445D6A" w:rsidR="00F641BA" w:rsidP="5C42D925" w:rsidRDefault="00965D8F" w14:paraId="23C24195" w14:textId="4FE9DE05">
      <w:pPr>
        <w:pStyle w:val="Default"/>
        <w:rPr>
          <w:rFonts w:ascii="Calibri" w:hAnsi="Calibri" w:cs="Calibri" w:asciiTheme="minorAscii" w:hAnsiTheme="minorAscii" w:cstheme="minorAscii"/>
          <w:sz w:val="22"/>
          <w:szCs w:val="22"/>
        </w:rPr>
      </w:pPr>
      <w:r w:rsidRPr="5C42D925" w:rsidR="00965D8F">
        <w:rPr>
          <w:rFonts w:ascii="Calibri" w:hAnsi="Calibri" w:cs="Calibri" w:asciiTheme="minorAscii" w:hAnsiTheme="minorAscii" w:cstheme="minorAscii"/>
          <w:sz w:val="22"/>
          <w:szCs w:val="22"/>
        </w:rPr>
        <w:t xml:space="preserve">4. Wanneer ook hierna het ongewenste gedrag aanhoudt, zal de directeur het bevoegd gezag verzoeken tot verwijdering over te gaan. Hierbij wordt de procedure als omschreven </w:t>
      </w:r>
      <w:r w:rsidRPr="5C42D925" w:rsidR="7E233DAE">
        <w:rPr>
          <w:rFonts w:ascii="Calibri" w:hAnsi="Calibri" w:cs="Calibri" w:asciiTheme="minorAscii" w:hAnsiTheme="minorAscii" w:cstheme="minorAscii"/>
          <w:sz w:val="22"/>
          <w:szCs w:val="22"/>
        </w:rPr>
        <w:t>binnen De Laurentius stichting</w:t>
      </w:r>
      <w:r w:rsidRPr="5C42D925" w:rsidR="00965D8F">
        <w:rPr>
          <w:rFonts w:ascii="Calibri" w:hAnsi="Calibri" w:cs="Calibri" w:asciiTheme="minorAscii" w:hAnsiTheme="minorAscii" w:cstheme="minorAscii"/>
          <w:sz w:val="22"/>
          <w:szCs w:val="22"/>
        </w:rPr>
        <w:t xml:space="preserve"> </w:t>
      </w:r>
      <w:r w:rsidRPr="5C42D925" w:rsidR="00965D8F">
        <w:rPr>
          <w:rFonts w:ascii="Calibri" w:hAnsi="Calibri" w:cs="Calibri" w:asciiTheme="minorAscii" w:hAnsiTheme="minorAscii" w:cstheme="minorAscii"/>
          <w:sz w:val="22"/>
          <w:szCs w:val="22"/>
        </w:rPr>
        <w:t>(toelating, schorsing en</w:t>
      </w:r>
      <w:r w:rsidRPr="5C42D925" w:rsidR="00655E55">
        <w:rPr>
          <w:rFonts w:ascii="Calibri" w:hAnsi="Calibri" w:cs="Calibri" w:asciiTheme="minorAscii" w:hAnsiTheme="minorAscii" w:cstheme="minorAscii"/>
          <w:sz w:val="22"/>
          <w:szCs w:val="22"/>
        </w:rPr>
        <w:t xml:space="preserve"> verwijdering) in acht genomen</w:t>
      </w:r>
      <w:r w:rsidRPr="5C42D925" w:rsidR="25A62A24">
        <w:rPr>
          <w:rFonts w:ascii="Calibri" w:hAnsi="Calibri" w:cs="Calibri" w:asciiTheme="minorAscii" w:hAnsiTheme="minorAscii" w:cstheme="minorAscii"/>
          <w:sz w:val="22"/>
          <w:szCs w:val="22"/>
        </w:rPr>
        <w:t xml:space="preserve">. </w:t>
      </w:r>
    </w:p>
    <w:p w:rsidRPr="00445D6A" w:rsidR="00F641BA" w:rsidP="00F641BA" w:rsidRDefault="00F641BA" w14:paraId="53128261" w14:textId="77777777">
      <w:pPr>
        <w:rPr>
          <w:rFonts w:cstheme="minorHAnsi"/>
          <w:lang w:eastAsia="nl-NL"/>
        </w:rPr>
      </w:pPr>
    </w:p>
    <w:p w:rsidRPr="00445D6A" w:rsidR="00F641BA" w:rsidP="00F641BA" w:rsidRDefault="00F641BA" w14:paraId="62486C05" w14:textId="77777777">
      <w:pPr>
        <w:rPr>
          <w:rFonts w:cstheme="minorHAnsi"/>
          <w:lang w:eastAsia="nl-NL"/>
        </w:rPr>
      </w:pPr>
    </w:p>
    <w:p w:rsidRPr="00445D6A" w:rsidR="00F641BA" w:rsidP="00F641BA" w:rsidRDefault="00F641BA" w14:paraId="4101652C" w14:textId="77777777">
      <w:pPr>
        <w:jc w:val="center"/>
        <w:rPr>
          <w:rFonts w:cstheme="minorHAnsi"/>
          <w:color w:val="385623" w:themeColor="accent6" w:themeShade="80"/>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445D6A" w:rsidR="00F641BA" w:rsidP="00F641BA" w:rsidRDefault="00F641BA" w14:paraId="4B99056E" w14:textId="77777777">
      <w:pPr>
        <w:rPr>
          <w:rFonts w:cstheme="minorHAnsi"/>
          <w:lang w:eastAsia="nl-NL"/>
        </w:rPr>
      </w:pPr>
    </w:p>
    <w:p w:rsidRPr="00445D6A" w:rsidR="00F641BA" w:rsidP="00F641BA" w:rsidRDefault="00F641BA" w14:paraId="1299C43A" w14:textId="77777777">
      <w:pPr>
        <w:rPr>
          <w:rFonts w:cstheme="minorHAnsi"/>
          <w:lang w:eastAsia="nl-NL"/>
        </w:rPr>
      </w:pPr>
    </w:p>
    <w:p w:rsidRPr="00445D6A" w:rsidR="00F641BA" w:rsidP="00F641BA" w:rsidRDefault="00F641BA" w14:paraId="4DDBEF00" w14:textId="77777777">
      <w:pPr>
        <w:rPr>
          <w:rFonts w:cstheme="minorHAnsi"/>
          <w:lang w:eastAsia="nl-NL"/>
        </w:rPr>
      </w:pPr>
    </w:p>
    <w:p w:rsidRPr="00445D6A" w:rsidR="00F641BA" w:rsidP="00F641BA" w:rsidRDefault="00F641BA" w14:paraId="3461D779" w14:textId="77777777">
      <w:pPr>
        <w:rPr>
          <w:rFonts w:cstheme="minorHAnsi"/>
          <w:lang w:eastAsia="nl-NL"/>
        </w:rPr>
      </w:pPr>
    </w:p>
    <w:sectPr w:rsidRPr="00445D6A" w:rsidR="00F641BA" w:rsidSect="00503A8D">
      <w:headerReference w:type="default" r:id="rId10"/>
      <w:footerReference w:type="default" r:id="rId11"/>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1BA" w:rsidP="00F641BA" w:rsidRDefault="00F641BA" w14:paraId="110FFD37" w14:textId="77777777">
      <w:pPr>
        <w:spacing w:after="0" w:line="240" w:lineRule="auto"/>
      </w:pPr>
      <w:r>
        <w:separator/>
      </w:r>
    </w:p>
  </w:endnote>
  <w:endnote w:type="continuationSeparator" w:id="0">
    <w:p w:rsidR="00F641BA" w:rsidP="00F641BA" w:rsidRDefault="00F641BA" w14:paraId="6B699379" w14:textId="77777777">
      <w:pPr>
        <w:spacing w:after="0" w:line="240" w:lineRule="auto"/>
      </w:pPr>
      <w:r>
        <w:continuationSeparator/>
      </w:r>
    </w:p>
  </w:endnote>
  <w:endnote w:type="continuationNotice" w:id="1">
    <w:p w:rsidR="009756C4" w:rsidRDefault="009756C4" w14:paraId="3FE9F23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008E1B23" w:rsidRDefault="008E1B23" w14:paraId="24417796" w14:textId="77777777">
    <w:pPr>
      <w:pStyle w:val="Voettekst"/>
    </w:pPr>
    <w:r>
      <w:rPr>
        <w:noProof/>
        <w:lang w:eastAsia="nl-NL"/>
      </w:rPr>
      <mc:AlternateContent>
        <mc:Choice Requires="wps">
          <w:drawing>
            <wp:anchor distT="0" distB="0" distL="114300" distR="114300" simplePos="0" relativeHeight="251658242" behindDoc="0" locked="0" layoutInCell="1" allowOverlap="1" wp14:anchorId="3E0D2337" wp14:editId="07777777">
              <wp:simplePos x="0" y="0"/>
              <wp:positionH relativeFrom="column">
                <wp:posOffset>-375920</wp:posOffset>
              </wp:positionH>
              <wp:positionV relativeFrom="paragraph">
                <wp:posOffset>-51435</wp:posOffset>
              </wp:positionV>
              <wp:extent cx="6896100" cy="485775"/>
              <wp:effectExtent l="0" t="0" r="19050" b="28575"/>
              <wp:wrapNone/>
              <wp:docPr id="1" name="Rechthoek 1"/>
              <wp:cNvGraphicFramePr/>
              <a:graphic xmlns:a="http://schemas.openxmlformats.org/drawingml/2006/main">
                <a:graphicData uri="http://schemas.microsoft.com/office/word/2010/wordprocessingShape">
                  <wps:wsp>
                    <wps:cNvSpPr/>
                    <wps:spPr>
                      <a:xfrm>
                        <a:off x="0" y="0"/>
                        <a:ext cx="6896100" cy="485775"/>
                      </a:xfrm>
                      <a:prstGeom prst="rect">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8E1B23" w:rsidR="008E1B23" w:rsidP="008E1B23" w:rsidRDefault="008E1B23" w14:paraId="2445AACC" w14:textId="77777777">
                          <w:pPr>
                            <w:jc w:val="right"/>
                          </w:pPr>
                          <w:r w:rsidRPr="008E1B23">
                            <w:rPr>
                              <w:color w:val="0D0D0D" w:themeColor="text1" w:themeTint="F2"/>
                            </w:rPr>
                            <w:t>Kwaliteitskaart de Buutplaats</w:t>
                          </w:r>
                          <w:r w:rsidRPr="008E1B23">
                            <w:rPr>
                              <w:color w:val="0D0D0D" w:themeColor="text1" w:themeTint="F2"/>
                            </w:rPr>
                            <w:br/>
                          </w:r>
                          <w:r w:rsidRPr="008E1B23">
                            <w:rPr>
                              <w:color w:val="0D0D0D" w:themeColor="text1" w:themeTint="F2"/>
                            </w:rPr>
                            <w:t>Hoefkade 677 2525 LE Den Haag</w:t>
                          </w:r>
                          <w:r w:rsidRPr="008E1B23">
                            <w:br/>
                          </w:r>
                        </w:p>
                        <w:p w:rsidRPr="008E1B23" w:rsidR="008E1B23" w:rsidP="008E1B23" w:rsidRDefault="008E1B23" w14:paraId="0562CB0E" w14:textId="77777777">
                          <w:pPr>
                            <w:jc w:val="right"/>
                          </w:pPr>
                        </w:p>
                        <w:p w:rsidRPr="008E1B23" w:rsidR="008E1B23" w:rsidP="008E1B23" w:rsidRDefault="008E1B23" w14:paraId="34CE0A41" w14:textId="77777777">
                          <w:pPr>
                            <w:jc w:val="right"/>
                          </w:pPr>
                        </w:p>
                        <w:p w:rsidRPr="008E1B23" w:rsidR="008E1B23" w:rsidP="008E1B23" w:rsidRDefault="008E1B23" w14:paraId="143AD3DD" w14:textId="77777777">
                          <w:r w:rsidRPr="008E1B23">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B2C32FE">
            <v:rect id="Rechthoek 1" style="position:absolute;margin-left:-29.6pt;margin-top:-4.05pt;width:543pt;height:38.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a8d08d [1945]" strokecolor="#a8d08d [1945]" strokeweight="1pt" w14:anchorId="3E0D2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">
              <v:textbox>
                <w:txbxContent>
                  <w:p w:rsidRPr="008E1B23" w:rsidR="008E1B23" w:rsidP="008E1B23" w:rsidRDefault="008E1B23" w14:paraId="5E4DB8CA" w14:textId="77777777">
                    <w:pPr>
                      <w:jc w:val="right"/>
                    </w:pPr>
                    <w:r w:rsidRPr="008E1B23">
                      <w:rPr>
                        <w:color w:val="0D0D0D" w:themeColor="text1" w:themeTint="F2"/>
                      </w:rPr>
                      <w:t>Kwaliteitskaart de Buutplaats</w:t>
                    </w:r>
                    <w:r w:rsidRPr="008E1B23">
                      <w:rPr>
                        <w:color w:val="0D0D0D" w:themeColor="text1" w:themeTint="F2"/>
                      </w:rPr>
                      <w:br/>
                    </w:r>
                    <w:r w:rsidRPr="008E1B23">
                      <w:rPr>
                        <w:color w:val="0D0D0D" w:themeColor="text1" w:themeTint="F2"/>
                      </w:rPr>
                      <w:t>Hoefkade 677 2525 LE Den Haag</w:t>
                    </w:r>
                    <w:r w:rsidRPr="008E1B23">
                      <w:br/>
                    </w:r>
                  </w:p>
                  <w:p w:rsidRPr="008E1B23" w:rsidR="008E1B23" w:rsidP="008E1B23" w:rsidRDefault="008E1B23" w14:paraId="672A6659" w14:textId="77777777">
                    <w:pPr>
                      <w:jc w:val="right"/>
                    </w:pPr>
                  </w:p>
                  <w:p w:rsidRPr="008E1B23" w:rsidR="008E1B23" w:rsidP="008E1B23" w:rsidRDefault="008E1B23" w14:paraId="0A37501D" w14:textId="77777777">
                    <w:pPr>
                      <w:jc w:val="right"/>
                    </w:pPr>
                  </w:p>
                  <w:p w:rsidRPr="008E1B23" w:rsidR="008E1B23" w:rsidP="008E1B23" w:rsidRDefault="008E1B23" w14:paraId="5A64CEF8" w14:textId="77777777">
                    <w:r w:rsidRPr="008E1B23">
                      <w:t xml:space="preserve">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1BA" w:rsidP="00F641BA" w:rsidRDefault="00F641BA" w14:paraId="3CF2D8B6" w14:textId="77777777">
      <w:pPr>
        <w:spacing w:after="0" w:line="240" w:lineRule="auto"/>
      </w:pPr>
      <w:r>
        <w:separator/>
      </w:r>
    </w:p>
  </w:footnote>
  <w:footnote w:type="continuationSeparator" w:id="0">
    <w:p w:rsidR="00F641BA" w:rsidP="00F641BA" w:rsidRDefault="00F641BA" w14:paraId="0FB78278" w14:textId="77777777">
      <w:pPr>
        <w:spacing w:after="0" w:line="240" w:lineRule="auto"/>
      </w:pPr>
      <w:r>
        <w:continuationSeparator/>
      </w:r>
    </w:p>
  </w:footnote>
  <w:footnote w:type="continuationNotice" w:id="1">
    <w:p w:rsidR="009756C4" w:rsidRDefault="009756C4" w14:paraId="1FC3994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F641BA" w:rsidP="00F641BA" w:rsidRDefault="00F641BA" w14:paraId="64793AE8" w14:textId="77777777">
    <w:pPr>
      <w:pStyle w:val="Koptekst"/>
      <w:tabs>
        <w:tab w:val="clear" w:pos="4536"/>
        <w:tab w:val="clear" w:pos="9072"/>
        <w:tab w:val="left" w:pos="8010"/>
      </w:tabs>
    </w:pPr>
    <w:r>
      <w:rPr>
        <w:noProof/>
        <w:lang w:eastAsia="nl-NL"/>
      </w:rPr>
      <mc:AlternateContent>
        <mc:Choice Requires="wps">
          <w:drawing>
            <wp:anchor distT="0" distB="0" distL="114300" distR="114300" simplePos="0" relativeHeight="251658241" behindDoc="0" locked="0" layoutInCell="1" allowOverlap="1" wp14:anchorId="7238B668" wp14:editId="07777777">
              <wp:simplePos x="0" y="0"/>
              <wp:positionH relativeFrom="column">
                <wp:posOffset>-309245</wp:posOffset>
              </wp:positionH>
              <wp:positionV relativeFrom="paragraph">
                <wp:posOffset>-240030</wp:posOffset>
              </wp:positionV>
              <wp:extent cx="5000625" cy="838200"/>
              <wp:effectExtent l="0" t="0" r="28575" b="19050"/>
              <wp:wrapNone/>
              <wp:docPr id="4" name="Rechthoek 4"/>
              <wp:cNvGraphicFramePr/>
              <a:graphic xmlns:a="http://schemas.openxmlformats.org/drawingml/2006/main">
                <a:graphicData uri="http://schemas.microsoft.com/office/word/2010/wordprocessingShape">
                  <wps:wsp>
                    <wps:cNvSpPr/>
                    <wps:spPr>
                      <a:xfrm>
                        <a:off x="0" y="0"/>
                        <a:ext cx="5000625" cy="838200"/>
                      </a:xfrm>
                      <a:prstGeom prst="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F641BA" w:rsidR="00F641BA" w:rsidP="00F641BA" w:rsidRDefault="00F641BA" w14:paraId="23D61A4F" w14:textId="77777777">
                          <w:pPr>
                            <w:jc w:val="center"/>
                            <w:rPr>
                              <w:color w:val="385623" w:themeColor="accent6" w:themeShade="80"/>
                              <w:sz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41BA">
                            <w:rPr>
                              <w:color w:val="385623" w:themeColor="accent6" w:themeShade="80"/>
                              <w:sz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1"/>
                              </w14:stylisticSets>
                            </w:rPr>
                            <w:t>KWALITEITSKAART</w:t>
                          </w:r>
                          <w:r w:rsidRPr="00F641BA">
                            <w:rPr>
                              <w:color w:val="385623" w:themeColor="accent6" w:themeShade="80"/>
                              <w:sz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641BA" w:rsidP="00F641BA" w:rsidRDefault="00F641BA" w14:paraId="2946DB82"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1B3365B">
            <v:rect id="Rechthoek 4" style="position:absolute;margin-left:-24.35pt;margin-top:-18.9pt;width:393.75pt;height:66pt;z-index:251658241;visibility:visible;mso-wrap-style:square;mso-wrap-distance-left:9pt;mso-wrap-distance-top:0;mso-wrap-distance-right:9pt;mso-wrap-distance-bottom:0;mso-position-horizontal:absolute;mso-position-horizontal-relative:text;mso-position-vertical:absolute;mso-position-vertical-relative:text;v-text-anchor:middle" o:spid="_x0000_s1029" fillcolor="#e2efd9 [665]" strokecolor="#e2efd9 [665]" strokeweight="1pt" w14:anchorId="7238B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">
              <v:textbox>
                <w:txbxContent>
                  <w:p w:rsidRPr="00F641BA" w:rsidR="00F641BA" w:rsidP="00F641BA" w:rsidRDefault="00F641BA" w14:paraId="1863132A" w14:textId="77777777">
                    <w:pPr>
                      <w:jc w:val="center"/>
                      <w:rPr>
                        <w:color w:val="385623" w:themeColor="accent6" w:themeShade="80"/>
                        <w:sz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41BA">
                      <w:rPr>
                        <w:color w:val="385623" w:themeColor="accent6" w:themeShade="80"/>
                        <w:sz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1"/>
                        </w14:stylisticSets>
                      </w:rPr>
                      <w:t>KWALITEITSKAART</w:t>
                    </w:r>
                    <w:r w:rsidRPr="00F641BA">
                      <w:rPr>
                        <w:color w:val="385623" w:themeColor="accent6" w:themeShade="80"/>
                        <w:sz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641BA" w:rsidP="00F641BA" w:rsidRDefault="00F641BA" w14:paraId="5DAB6C7B" w14:textId="77777777">
                    <w:pPr>
                      <w:jc w:val="center"/>
                    </w:pPr>
                  </w:p>
                </w:txbxContent>
              </v:textbox>
            </v:rect>
          </w:pict>
        </mc:Fallback>
      </mc:AlternateContent>
    </w:r>
    <w:r w:rsidRPr="00F641BA">
      <w:rPr>
        <w:noProof/>
        <w:lang w:eastAsia="nl-NL"/>
      </w:rPr>
      <w:drawing>
        <wp:anchor distT="0" distB="0" distL="114300" distR="114300" simplePos="0" relativeHeight="251658240" behindDoc="0" locked="0" layoutInCell="1" allowOverlap="1" wp14:anchorId="2A4FBBDB" wp14:editId="07777777">
          <wp:simplePos x="0" y="0"/>
          <wp:positionH relativeFrom="column">
            <wp:posOffset>4805680</wp:posOffset>
          </wp:positionH>
          <wp:positionV relativeFrom="paragraph">
            <wp:posOffset>-268605</wp:posOffset>
          </wp:positionV>
          <wp:extent cx="1695450" cy="855345"/>
          <wp:effectExtent l="0" t="0" r="0" b="1905"/>
          <wp:wrapThrough wrapText="bothSides">
            <wp:wrapPolygon edited="0">
              <wp:start x="0" y="0"/>
              <wp:lineTo x="0" y="21167"/>
              <wp:lineTo x="21357" y="21167"/>
              <wp:lineTo x="21357" y="0"/>
              <wp:lineTo x="0" y="0"/>
            </wp:wrapPolygon>
          </wp:wrapThrough>
          <wp:docPr id="3" name="Afbeelding 3" descr="https://bsdebuutplaats-live-485a0a14b5424d3a8d-5287762.aldryn-media.com/filer_public/d4/2b/d42bc16a-b552-450c-93fe-bbdd78f8b64e/logo_buutpla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sdebuutplaats-live-485a0a14b5424d3a8d-5287762.aldryn-media.com/filer_public/d4/2b/d42bc16a-b552-450c-93fe-bbdd78f8b64e/logo_buutplaat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5450" cy="85534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2">
    <w:nsid w:val="6b45b5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41E263C"/>
    <w:multiLevelType w:val="hybridMultilevel"/>
    <w:tmpl w:val="791242DE"/>
    <w:lvl w:ilvl="0" w:tplc="D84A4D86">
      <w:numFmt w:val="bullet"/>
      <w:lvlText w:val=""/>
      <w:lvlJc w:val="left"/>
      <w:pPr>
        <w:ind w:left="720" w:hanging="360"/>
      </w:pPr>
      <w:rPr>
        <w:rFonts w:hint="default" w:ascii="Symbol" w:hAnsi="Symbol"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21BE1CC9"/>
    <w:multiLevelType w:val="hybridMultilevel"/>
    <w:tmpl w:val="E5021EC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2A676D35"/>
    <w:multiLevelType w:val="hybridMultilevel"/>
    <w:tmpl w:val="BB74C15C"/>
    <w:lvl w:ilvl="0" w:tplc="FF309850">
      <w:start w:val="1"/>
      <w:numFmt w:val="decimal"/>
      <w:lvlText w:val="%1."/>
      <w:lvlJc w:val="left"/>
      <w:pPr>
        <w:ind w:left="420" w:hanging="360"/>
      </w:pPr>
      <w:rPr>
        <w:rFonts w:hint="default"/>
        <w:b/>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16D390E"/>
    <w:multiLevelType w:val="hybridMultilevel"/>
    <w:tmpl w:val="1C984A6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508550FF"/>
    <w:multiLevelType w:val="multilevel"/>
    <w:tmpl w:val="0936E0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5C91799D"/>
    <w:multiLevelType w:val="hybridMultilevel"/>
    <w:tmpl w:val="E3FA7DB6"/>
    <w:lvl w:ilvl="0" w:tplc="C32E554E">
      <w:numFmt w:val="bullet"/>
      <w:lvlText w:val=""/>
      <w:lvlJc w:val="left"/>
      <w:pPr>
        <w:ind w:left="720" w:hanging="360"/>
      </w:pPr>
      <w:rPr>
        <w:rFonts w:hint="default" w:ascii="Symbol" w:hAnsi="Symbol"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617B7CFF"/>
    <w:multiLevelType w:val="multilevel"/>
    <w:tmpl w:val="08EC94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62F100B0"/>
    <w:multiLevelType w:val="hybridMultilevel"/>
    <w:tmpl w:val="B1885A7E"/>
    <w:lvl w:ilvl="0" w:tplc="FF309850">
      <w:start w:val="1"/>
      <w:numFmt w:val="decimal"/>
      <w:lvlText w:val="%1."/>
      <w:lvlJc w:val="left"/>
      <w:pPr>
        <w:ind w:left="420" w:hanging="360"/>
      </w:pPr>
      <w:rPr>
        <w:rFonts w:hint="default"/>
        <w:b/>
        <w:color w:val="000000"/>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8" w15:restartNumberingAfterBreak="0">
    <w:nsid w:val="684A2141"/>
    <w:multiLevelType w:val="hybridMultilevel"/>
    <w:tmpl w:val="722459F6"/>
    <w:lvl w:ilvl="0" w:tplc="D2C439F2">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720C0075"/>
    <w:multiLevelType w:val="hybridMultilevel"/>
    <w:tmpl w:val="69020A0C"/>
    <w:lvl w:ilvl="0" w:tplc="78724B34">
      <w:start w:val="2022"/>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7C9A713C"/>
    <w:multiLevelType w:val="hybridMultilevel"/>
    <w:tmpl w:val="4D46CDFA"/>
    <w:lvl w:ilvl="0" w:tplc="BB3456AA">
      <w:start w:val="1"/>
      <w:numFmt w:val="bullet"/>
      <w:lvlText w:val=""/>
      <w:lvlJc w:val="left"/>
      <w:pPr>
        <w:ind w:left="720" w:hanging="360"/>
      </w:pPr>
      <w:rPr>
        <w:rFonts w:hint="default" w:ascii="Symbol" w:hAnsi="Symbol"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7F0D7C6A"/>
    <w:multiLevelType w:val="hybridMultilevel"/>
    <w:tmpl w:val="A75CFF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3">
    <w:abstractNumId w:val="12"/>
  </w:num>
  <w:num w:numId="1">
    <w:abstractNumId w:val="4"/>
  </w:num>
  <w:num w:numId="2">
    <w:abstractNumId w:val="6"/>
  </w:num>
  <w:num w:numId="3">
    <w:abstractNumId w:val="5"/>
  </w:num>
  <w:num w:numId="4">
    <w:abstractNumId w:val="9"/>
  </w:num>
  <w:num w:numId="5">
    <w:abstractNumId w:val="10"/>
  </w:num>
  <w:num w:numId="6">
    <w:abstractNumId w:val="8"/>
  </w:num>
  <w:num w:numId="7">
    <w:abstractNumId w:val="0"/>
  </w:num>
  <w:num w:numId="8">
    <w:abstractNumId w:val="1"/>
  </w:num>
  <w:num w:numId="9">
    <w:abstractNumId w:val="11"/>
  </w:num>
  <w:num w:numId="10">
    <w:abstractNumId w:val="3"/>
  </w:num>
  <w:num w:numId="11">
    <w:abstractNumId w:val="7"/>
  </w:num>
  <w:num w:numId="1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1BA"/>
    <w:rsid w:val="0005453E"/>
    <w:rsid w:val="0006094F"/>
    <w:rsid w:val="000D2705"/>
    <w:rsid w:val="000E4D92"/>
    <w:rsid w:val="00172D10"/>
    <w:rsid w:val="001875D1"/>
    <w:rsid w:val="00294C02"/>
    <w:rsid w:val="002B6094"/>
    <w:rsid w:val="0034FEA8"/>
    <w:rsid w:val="004459DB"/>
    <w:rsid w:val="00445D6A"/>
    <w:rsid w:val="00494FDA"/>
    <w:rsid w:val="004A1CE5"/>
    <w:rsid w:val="004C2F43"/>
    <w:rsid w:val="004C39C5"/>
    <w:rsid w:val="004E3348"/>
    <w:rsid w:val="00503A8D"/>
    <w:rsid w:val="00551900"/>
    <w:rsid w:val="005603DB"/>
    <w:rsid w:val="00611054"/>
    <w:rsid w:val="00655E55"/>
    <w:rsid w:val="00677993"/>
    <w:rsid w:val="00747AEA"/>
    <w:rsid w:val="00786F06"/>
    <w:rsid w:val="007A68F1"/>
    <w:rsid w:val="007B5E4E"/>
    <w:rsid w:val="008C7A9B"/>
    <w:rsid w:val="008E1B23"/>
    <w:rsid w:val="009318EF"/>
    <w:rsid w:val="00965D8F"/>
    <w:rsid w:val="009756C4"/>
    <w:rsid w:val="00A627F3"/>
    <w:rsid w:val="00A823BC"/>
    <w:rsid w:val="00AC5E32"/>
    <w:rsid w:val="00AE1C89"/>
    <w:rsid w:val="00B57FBE"/>
    <w:rsid w:val="00C3274A"/>
    <w:rsid w:val="00CC3B23"/>
    <w:rsid w:val="00D420A3"/>
    <w:rsid w:val="00D742AF"/>
    <w:rsid w:val="00E3066F"/>
    <w:rsid w:val="00E357B8"/>
    <w:rsid w:val="00E765ED"/>
    <w:rsid w:val="00EB1D91"/>
    <w:rsid w:val="00EB6B52"/>
    <w:rsid w:val="00ED4A4C"/>
    <w:rsid w:val="00F641BA"/>
    <w:rsid w:val="045F1204"/>
    <w:rsid w:val="0B85AC88"/>
    <w:rsid w:val="1AEC64D8"/>
    <w:rsid w:val="22DE4E60"/>
    <w:rsid w:val="25A62A24"/>
    <w:rsid w:val="27B1BF83"/>
    <w:rsid w:val="29A298CE"/>
    <w:rsid w:val="2DCFFB59"/>
    <w:rsid w:val="30009967"/>
    <w:rsid w:val="38A27DE3"/>
    <w:rsid w:val="3A3EA551"/>
    <w:rsid w:val="43892052"/>
    <w:rsid w:val="468DEC3B"/>
    <w:rsid w:val="4810943F"/>
    <w:rsid w:val="4AD6E3AF"/>
    <w:rsid w:val="4B152845"/>
    <w:rsid w:val="578C1BA7"/>
    <w:rsid w:val="5C42D925"/>
    <w:rsid w:val="5CF17E25"/>
    <w:rsid w:val="602BE5E4"/>
    <w:rsid w:val="658F0152"/>
    <w:rsid w:val="65C2614B"/>
    <w:rsid w:val="6C133CB2"/>
    <w:rsid w:val="7E233D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4D9B49"/>
  <w15:chartTrackingRefBased/>
  <w15:docId w15:val="{41B9C8AA-B4E5-4601-98EF-4A6542589E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F641BA"/>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F641BA"/>
  </w:style>
  <w:style w:type="paragraph" w:styleId="Voettekst">
    <w:name w:val="footer"/>
    <w:basedOn w:val="Standaard"/>
    <w:link w:val="VoettekstChar"/>
    <w:uiPriority w:val="99"/>
    <w:unhideWhenUsed/>
    <w:rsid w:val="00F641BA"/>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F641BA"/>
  </w:style>
  <w:style w:type="paragraph" w:styleId="paragraph" w:customStyle="1">
    <w:name w:val="paragraph"/>
    <w:basedOn w:val="Standaard"/>
    <w:rsid w:val="00294C02"/>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normaltextrun" w:customStyle="1">
    <w:name w:val="normaltextrun"/>
    <w:basedOn w:val="Standaardalinea-lettertype"/>
    <w:rsid w:val="00294C02"/>
  </w:style>
  <w:style w:type="character" w:styleId="contextualspellingandgrammarerror" w:customStyle="1">
    <w:name w:val="contextualspellingandgrammarerror"/>
    <w:basedOn w:val="Standaardalinea-lettertype"/>
    <w:rsid w:val="00294C02"/>
  </w:style>
  <w:style w:type="character" w:styleId="eop" w:customStyle="1">
    <w:name w:val="eop"/>
    <w:basedOn w:val="Standaardalinea-lettertype"/>
    <w:rsid w:val="00294C02"/>
  </w:style>
  <w:style w:type="character" w:styleId="spellingerror" w:customStyle="1">
    <w:name w:val="spellingerror"/>
    <w:basedOn w:val="Standaardalinea-lettertype"/>
    <w:rsid w:val="00294C02"/>
  </w:style>
  <w:style w:type="character" w:styleId="scxw196680723" w:customStyle="1">
    <w:name w:val="scxw196680723"/>
    <w:basedOn w:val="Standaardalinea-lettertype"/>
    <w:rsid w:val="00294C02"/>
  </w:style>
  <w:style w:type="paragraph" w:styleId="Lijstalinea">
    <w:name w:val="List Paragraph"/>
    <w:basedOn w:val="Standaard"/>
    <w:uiPriority w:val="34"/>
    <w:qFormat/>
    <w:rsid w:val="00294C02"/>
    <w:pPr>
      <w:ind w:left="720"/>
      <w:contextualSpacing/>
    </w:pPr>
  </w:style>
  <w:style w:type="table" w:styleId="Tabelraster">
    <w:name w:val="Table Grid"/>
    <w:basedOn w:val="Standaardtabel"/>
    <w:uiPriority w:val="39"/>
    <w:rsid w:val="009756C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Standaardalinea-lettertype"/>
    <w:uiPriority w:val="99"/>
    <w:unhideWhenUsed/>
    <w:rsid w:val="009756C4"/>
    <w:rPr>
      <w:color w:val="0563C1" w:themeColor="hyperlink"/>
      <w:u w:val="single"/>
    </w:rPr>
  </w:style>
  <w:style w:type="paragraph" w:styleId="Revisie">
    <w:name w:val="Revision"/>
    <w:hidden/>
    <w:uiPriority w:val="99"/>
    <w:semiHidden/>
    <w:rsid w:val="00D742AF"/>
    <w:pPr>
      <w:spacing w:after="0" w:line="240" w:lineRule="auto"/>
    </w:pPr>
  </w:style>
  <w:style w:type="paragraph" w:styleId="Ballontekst">
    <w:name w:val="Balloon Text"/>
    <w:basedOn w:val="Standaard"/>
    <w:link w:val="BallontekstChar"/>
    <w:uiPriority w:val="99"/>
    <w:semiHidden/>
    <w:unhideWhenUsed/>
    <w:rsid w:val="00D742AF"/>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D742AF"/>
    <w:rPr>
      <w:rFonts w:ascii="Segoe UI" w:hAnsi="Segoe UI" w:cs="Segoe UI"/>
      <w:sz w:val="18"/>
      <w:szCs w:val="18"/>
    </w:rPr>
  </w:style>
  <w:style w:type="paragraph" w:styleId="Default" w:customStyle="1">
    <w:name w:val="Default"/>
    <w:rsid w:val="00A627F3"/>
    <w:pPr>
      <w:autoSpaceDE w:val="0"/>
      <w:autoSpaceDN w:val="0"/>
      <w:adjustRightInd w:val="0"/>
      <w:spacing w:after="0" w:line="240" w:lineRule="auto"/>
    </w:pPr>
    <w:rPr>
      <w:rFonts w:ascii="Calibri" w:hAnsi="Calibri" w:cs="Calibri"/>
      <w:color w:val="000000"/>
      <w:sz w:val="24"/>
      <w:szCs w:val="24"/>
    </w:rPr>
  </w:style>
  <w:style w:type="paragraph" w:styleId="Normaalweb">
    <w:name w:val="Normal (Web)"/>
    <w:basedOn w:val="Standaard"/>
    <w:uiPriority w:val="99"/>
    <w:semiHidden/>
    <w:unhideWhenUsed/>
    <w:rsid w:val="000E4D92"/>
    <w:pPr>
      <w:spacing w:before="100" w:beforeAutospacing="1" w:after="100" w:afterAutospacing="1" w:line="240" w:lineRule="auto"/>
    </w:pPr>
    <w:rPr>
      <w:rFonts w:ascii="Times New Roman" w:hAnsi="Times New Roman" w:eastAsia="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301820">
      <w:bodyDiv w:val="1"/>
      <w:marLeft w:val="0"/>
      <w:marRight w:val="0"/>
      <w:marTop w:val="0"/>
      <w:marBottom w:val="0"/>
      <w:divBdr>
        <w:top w:val="none" w:sz="0" w:space="0" w:color="auto"/>
        <w:left w:val="none" w:sz="0" w:space="0" w:color="auto"/>
        <w:bottom w:val="none" w:sz="0" w:space="0" w:color="auto"/>
        <w:right w:val="none" w:sz="0" w:space="0" w:color="auto"/>
      </w:divBdr>
    </w:div>
    <w:div w:id="1984315017">
      <w:bodyDiv w:val="1"/>
      <w:marLeft w:val="0"/>
      <w:marRight w:val="0"/>
      <w:marTop w:val="0"/>
      <w:marBottom w:val="0"/>
      <w:divBdr>
        <w:top w:val="none" w:sz="0" w:space="0" w:color="auto"/>
        <w:left w:val="none" w:sz="0" w:space="0" w:color="auto"/>
        <w:bottom w:val="none" w:sz="0" w:space="0" w:color="auto"/>
        <w:right w:val="none" w:sz="0" w:space="0" w:color="auto"/>
      </w:divBdr>
      <w:divsChild>
        <w:div w:id="1492482408">
          <w:marLeft w:val="0"/>
          <w:marRight w:val="0"/>
          <w:marTop w:val="0"/>
          <w:marBottom w:val="0"/>
          <w:divBdr>
            <w:top w:val="none" w:sz="0" w:space="0" w:color="auto"/>
            <w:left w:val="none" w:sz="0" w:space="0" w:color="auto"/>
            <w:bottom w:val="none" w:sz="0" w:space="0" w:color="auto"/>
            <w:right w:val="none" w:sz="0" w:space="0" w:color="auto"/>
          </w:divBdr>
        </w:div>
        <w:div w:id="1427575738">
          <w:marLeft w:val="0"/>
          <w:marRight w:val="0"/>
          <w:marTop w:val="0"/>
          <w:marBottom w:val="0"/>
          <w:divBdr>
            <w:top w:val="none" w:sz="0" w:space="0" w:color="auto"/>
            <w:left w:val="none" w:sz="0" w:space="0" w:color="auto"/>
            <w:bottom w:val="none" w:sz="0" w:space="0" w:color="auto"/>
            <w:right w:val="none" w:sz="0" w:space="0" w:color="auto"/>
          </w:divBdr>
          <w:divsChild>
            <w:div w:id="961427405">
              <w:marLeft w:val="-75"/>
              <w:marRight w:val="0"/>
              <w:marTop w:val="30"/>
              <w:marBottom w:val="30"/>
              <w:divBdr>
                <w:top w:val="none" w:sz="0" w:space="0" w:color="auto"/>
                <w:left w:val="none" w:sz="0" w:space="0" w:color="auto"/>
                <w:bottom w:val="none" w:sz="0" w:space="0" w:color="auto"/>
                <w:right w:val="none" w:sz="0" w:space="0" w:color="auto"/>
              </w:divBdr>
              <w:divsChild>
                <w:div w:id="1220632303">
                  <w:marLeft w:val="0"/>
                  <w:marRight w:val="0"/>
                  <w:marTop w:val="0"/>
                  <w:marBottom w:val="0"/>
                  <w:divBdr>
                    <w:top w:val="none" w:sz="0" w:space="0" w:color="auto"/>
                    <w:left w:val="none" w:sz="0" w:space="0" w:color="auto"/>
                    <w:bottom w:val="none" w:sz="0" w:space="0" w:color="auto"/>
                    <w:right w:val="none" w:sz="0" w:space="0" w:color="auto"/>
                  </w:divBdr>
                  <w:divsChild>
                    <w:div w:id="1213231574">
                      <w:marLeft w:val="0"/>
                      <w:marRight w:val="0"/>
                      <w:marTop w:val="0"/>
                      <w:marBottom w:val="0"/>
                      <w:divBdr>
                        <w:top w:val="none" w:sz="0" w:space="0" w:color="auto"/>
                        <w:left w:val="none" w:sz="0" w:space="0" w:color="auto"/>
                        <w:bottom w:val="none" w:sz="0" w:space="0" w:color="auto"/>
                        <w:right w:val="none" w:sz="0" w:space="0" w:color="auto"/>
                      </w:divBdr>
                    </w:div>
                  </w:divsChild>
                </w:div>
                <w:div w:id="240482851">
                  <w:marLeft w:val="0"/>
                  <w:marRight w:val="0"/>
                  <w:marTop w:val="0"/>
                  <w:marBottom w:val="0"/>
                  <w:divBdr>
                    <w:top w:val="none" w:sz="0" w:space="0" w:color="auto"/>
                    <w:left w:val="none" w:sz="0" w:space="0" w:color="auto"/>
                    <w:bottom w:val="none" w:sz="0" w:space="0" w:color="auto"/>
                    <w:right w:val="none" w:sz="0" w:space="0" w:color="auto"/>
                  </w:divBdr>
                  <w:divsChild>
                    <w:div w:id="317418133">
                      <w:marLeft w:val="0"/>
                      <w:marRight w:val="0"/>
                      <w:marTop w:val="0"/>
                      <w:marBottom w:val="0"/>
                      <w:divBdr>
                        <w:top w:val="none" w:sz="0" w:space="0" w:color="auto"/>
                        <w:left w:val="none" w:sz="0" w:space="0" w:color="auto"/>
                        <w:bottom w:val="none" w:sz="0" w:space="0" w:color="auto"/>
                        <w:right w:val="none" w:sz="0" w:space="0" w:color="auto"/>
                      </w:divBdr>
                    </w:div>
                  </w:divsChild>
                </w:div>
                <w:div w:id="331877408">
                  <w:marLeft w:val="0"/>
                  <w:marRight w:val="0"/>
                  <w:marTop w:val="0"/>
                  <w:marBottom w:val="0"/>
                  <w:divBdr>
                    <w:top w:val="none" w:sz="0" w:space="0" w:color="auto"/>
                    <w:left w:val="none" w:sz="0" w:space="0" w:color="auto"/>
                    <w:bottom w:val="none" w:sz="0" w:space="0" w:color="auto"/>
                    <w:right w:val="none" w:sz="0" w:space="0" w:color="auto"/>
                  </w:divBdr>
                  <w:divsChild>
                    <w:div w:id="950238948">
                      <w:marLeft w:val="0"/>
                      <w:marRight w:val="0"/>
                      <w:marTop w:val="0"/>
                      <w:marBottom w:val="0"/>
                      <w:divBdr>
                        <w:top w:val="none" w:sz="0" w:space="0" w:color="auto"/>
                        <w:left w:val="none" w:sz="0" w:space="0" w:color="auto"/>
                        <w:bottom w:val="none" w:sz="0" w:space="0" w:color="auto"/>
                        <w:right w:val="none" w:sz="0" w:space="0" w:color="auto"/>
                      </w:divBdr>
                    </w:div>
                  </w:divsChild>
                </w:div>
                <w:div w:id="711349916">
                  <w:marLeft w:val="0"/>
                  <w:marRight w:val="0"/>
                  <w:marTop w:val="0"/>
                  <w:marBottom w:val="0"/>
                  <w:divBdr>
                    <w:top w:val="none" w:sz="0" w:space="0" w:color="auto"/>
                    <w:left w:val="none" w:sz="0" w:space="0" w:color="auto"/>
                    <w:bottom w:val="none" w:sz="0" w:space="0" w:color="auto"/>
                    <w:right w:val="none" w:sz="0" w:space="0" w:color="auto"/>
                  </w:divBdr>
                  <w:divsChild>
                    <w:div w:id="968171980">
                      <w:marLeft w:val="0"/>
                      <w:marRight w:val="0"/>
                      <w:marTop w:val="0"/>
                      <w:marBottom w:val="0"/>
                      <w:divBdr>
                        <w:top w:val="none" w:sz="0" w:space="0" w:color="auto"/>
                        <w:left w:val="none" w:sz="0" w:space="0" w:color="auto"/>
                        <w:bottom w:val="none" w:sz="0" w:space="0" w:color="auto"/>
                        <w:right w:val="none" w:sz="0" w:space="0" w:color="auto"/>
                      </w:divBdr>
                    </w:div>
                    <w:div w:id="304433569">
                      <w:marLeft w:val="0"/>
                      <w:marRight w:val="0"/>
                      <w:marTop w:val="0"/>
                      <w:marBottom w:val="0"/>
                      <w:divBdr>
                        <w:top w:val="none" w:sz="0" w:space="0" w:color="auto"/>
                        <w:left w:val="none" w:sz="0" w:space="0" w:color="auto"/>
                        <w:bottom w:val="none" w:sz="0" w:space="0" w:color="auto"/>
                        <w:right w:val="none" w:sz="0" w:space="0" w:color="auto"/>
                      </w:divBdr>
                    </w:div>
                    <w:div w:id="938684187">
                      <w:marLeft w:val="0"/>
                      <w:marRight w:val="0"/>
                      <w:marTop w:val="0"/>
                      <w:marBottom w:val="0"/>
                      <w:divBdr>
                        <w:top w:val="none" w:sz="0" w:space="0" w:color="auto"/>
                        <w:left w:val="none" w:sz="0" w:space="0" w:color="auto"/>
                        <w:bottom w:val="none" w:sz="0" w:space="0" w:color="auto"/>
                        <w:right w:val="none" w:sz="0" w:space="0" w:color="auto"/>
                      </w:divBdr>
                    </w:div>
                  </w:divsChild>
                </w:div>
                <w:div w:id="459374475">
                  <w:marLeft w:val="0"/>
                  <w:marRight w:val="0"/>
                  <w:marTop w:val="0"/>
                  <w:marBottom w:val="0"/>
                  <w:divBdr>
                    <w:top w:val="none" w:sz="0" w:space="0" w:color="auto"/>
                    <w:left w:val="none" w:sz="0" w:space="0" w:color="auto"/>
                    <w:bottom w:val="none" w:sz="0" w:space="0" w:color="auto"/>
                    <w:right w:val="none" w:sz="0" w:space="0" w:color="auto"/>
                  </w:divBdr>
                  <w:divsChild>
                    <w:div w:id="1158303480">
                      <w:marLeft w:val="0"/>
                      <w:marRight w:val="0"/>
                      <w:marTop w:val="0"/>
                      <w:marBottom w:val="0"/>
                      <w:divBdr>
                        <w:top w:val="none" w:sz="0" w:space="0" w:color="auto"/>
                        <w:left w:val="none" w:sz="0" w:space="0" w:color="auto"/>
                        <w:bottom w:val="none" w:sz="0" w:space="0" w:color="auto"/>
                        <w:right w:val="none" w:sz="0" w:space="0" w:color="auto"/>
                      </w:divBdr>
                    </w:div>
                    <w:div w:id="417991742">
                      <w:marLeft w:val="0"/>
                      <w:marRight w:val="0"/>
                      <w:marTop w:val="0"/>
                      <w:marBottom w:val="0"/>
                      <w:divBdr>
                        <w:top w:val="none" w:sz="0" w:space="0" w:color="auto"/>
                        <w:left w:val="none" w:sz="0" w:space="0" w:color="auto"/>
                        <w:bottom w:val="none" w:sz="0" w:space="0" w:color="auto"/>
                        <w:right w:val="none" w:sz="0" w:space="0" w:color="auto"/>
                      </w:divBdr>
                    </w:div>
                    <w:div w:id="600335164">
                      <w:marLeft w:val="0"/>
                      <w:marRight w:val="0"/>
                      <w:marTop w:val="0"/>
                      <w:marBottom w:val="0"/>
                      <w:divBdr>
                        <w:top w:val="none" w:sz="0" w:space="0" w:color="auto"/>
                        <w:left w:val="none" w:sz="0" w:space="0" w:color="auto"/>
                        <w:bottom w:val="none" w:sz="0" w:space="0" w:color="auto"/>
                        <w:right w:val="none" w:sz="0" w:space="0" w:color="auto"/>
                      </w:divBdr>
                    </w:div>
                  </w:divsChild>
                </w:div>
                <w:div w:id="511258509">
                  <w:marLeft w:val="0"/>
                  <w:marRight w:val="0"/>
                  <w:marTop w:val="0"/>
                  <w:marBottom w:val="0"/>
                  <w:divBdr>
                    <w:top w:val="none" w:sz="0" w:space="0" w:color="auto"/>
                    <w:left w:val="none" w:sz="0" w:space="0" w:color="auto"/>
                    <w:bottom w:val="none" w:sz="0" w:space="0" w:color="auto"/>
                    <w:right w:val="none" w:sz="0" w:space="0" w:color="auto"/>
                  </w:divBdr>
                  <w:divsChild>
                    <w:div w:id="503134746">
                      <w:marLeft w:val="0"/>
                      <w:marRight w:val="0"/>
                      <w:marTop w:val="0"/>
                      <w:marBottom w:val="0"/>
                      <w:divBdr>
                        <w:top w:val="none" w:sz="0" w:space="0" w:color="auto"/>
                        <w:left w:val="none" w:sz="0" w:space="0" w:color="auto"/>
                        <w:bottom w:val="none" w:sz="0" w:space="0" w:color="auto"/>
                        <w:right w:val="none" w:sz="0" w:space="0" w:color="auto"/>
                      </w:divBdr>
                    </w:div>
                  </w:divsChild>
                </w:div>
                <w:div w:id="1590192875">
                  <w:marLeft w:val="0"/>
                  <w:marRight w:val="0"/>
                  <w:marTop w:val="0"/>
                  <w:marBottom w:val="0"/>
                  <w:divBdr>
                    <w:top w:val="none" w:sz="0" w:space="0" w:color="auto"/>
                    <w:left w:val="none" w:sz="0" w:space="0" w:color="auto"/>
                    <w:bottom w:val="none" w:sz="0" w:space="0" w:color="auto"/>
                    <w:right w:val="none" w:sz="0" w:space="0" w:color="auto"/>
                  </w:divBdr>
                  <w:divsChild>
                    <w:div w:id="1183200305">
                      <w:marLeft w:val="0"/>
                      <w:marRight w:val="0"/>
                      <w:marTop w:val="0"/>
                      <w:marBottom w:val="0"/>
                      <w:divBdr>
                        <w:top w:val="none" w:sz="0" w:space="0" w:color="auto"/>
                        <w:left w:val="none" w:sz="0" w:space="0" w:color="auto"/>
                        <w:bottom w:val="none" w:sz="0" w:space="0" w:color="auto"/>
                        <w:right w:val="none" w:sz="0" w:space="0" w:color="auto"/>
                      </w:divBdr>
                    </w:div>
                  </w:divsChild>
                </w:div>
                <w:div w:id="2101026206">
                  <w:marLeft w:val="0"/>
                  <w:marRight w:val="0"/>
                  <w:marTop w:val="0"/>
                  <w:marBottom w:val="0"/>
                  <w:divBdr>
                    <w:top w:val="none" w:sz="0" w:space="0" w:color="auto"/>
                    <w:left w:val="none" w:sz="0" w:space="0" w:color="auto"/>
                    <w:bottom w:val="none" w:sz="0" w:space="0" w:color="auto"/>
                    <w:right w:val="none" w:sz="0" w:space="0" w:color="auto"/>
                  </w:divBdr>
                  <w:divsChild>
                    <w:div w:id="1901092263">
                      <w:marLeft w:val="0"/>
                      <w:marRight w:val="0"/>
                      <w:marTop w:val="0"/>
                      <w:marBottom w:val="0"/>
                      <w:divBdr>
                        <w:top w:val="none" w:sz="0" w:space="0" w:color="auto"/>
                        <w:left w:val="none" w:sz="0" w:space="0" w:color="auto"/>
                        <w:bottom w:val="none" w:sz="0" w:space="0" w:color="auto"/>
                        <w:right w:val="none" w:sz="0" w:space="0" w:color="auto"/>
                      </w:divBdr>
                    </w:div>
                  </w:divsChild>
                </w:div>
                <w:div w:id="1080562175">
                  <w:marLeft w:val="0"/>
                  <w:marRight w:val="0"/>
                  <w:marTop w:val="0"/>
                  <w:marBottom w:val="0"/>
                  <w:divBdr>
                    <w:top w:val="none" w:sz="0" w:space="0" w:color="auto"/>
                    <w:left w:val="none" w:sz="0" w:space="0" w:color="auto"/>
                    <w:bottom w:val="none" w:sz="0" w:space="0" w:color="auto"/>
                    <w:right w:val="none" w:sz="0" w:space="0" w:color="auto"/>
                  </w:divBdr>
                  <w:divsChild>
                    <w:div w:id="1138455432">
                      <w:marLeft w:val="0"/>
                      <w:marRight w:val="0"/>
                      <w:marTop w:val="0"/>
                      <w:marBottom w:val="0"/>
                      <w:divBdr>
                        <w:top w:val="none" w:sz="0" w:space="0" w:color="auto"/>
                        <w:left w:val="none" w:sz="0" w:space="0" w:color="auto"/>
                        <w:bottom w:val="none" w:sz="0" w:space="0" w:color="auto"/>
                        <w:right w:val="none" w:sz="0" w:space="0" w:color="auto"/>
                      </w:divBdr>
                    </w:div>
                  </w:divsChild>
                </w:div>
                <w:div w:id="2050450612">
                  <w:marLeft w:val="0"/>
                  <w:marRight w:val="0"/>
                  <w:marTop w:val="0"/>
                  <w:marBottom w:val="0"/>
                  <w:divBdr>
                    <w:top w:val="none" w:sz="0" w:space="0" w:color="auto"/>
                    <w:left w:val="none" w:sz="0" w:space="0" w:color="auto"/>
                    <w:bottom w:val="none" w:sz="0" w:space="0" w:color="auto"/>
                    <w:right w:val="none" w:sz="0" w:space="0" w:color="auto"/>
                  </w:divBdr>
                  <w:divsChild>
                    <w:div w:id="2043939341">
                      <w:marLeft w:val="0"/>
                      <w:marRight w:val="0"/>
                      <w:marTop w:val="0"/>
                      <w:marBottom w:val="0"/>
                      <w:divBdr>
                        <w:top w:val="none" w:sz="0" w:space="0" w:color="auto"/>
                        <w:left w:val="none" w:sz="0" w:space="0" w:color="auto"/>
                        <w:bottom w:val="none" w:sz="0" w:space="0" w:color="auto"/>
                        <w:right w:val="none" w:sz="0" w:space="0" w:color="auto"/>
                      </w:divBdr>
                    </w:div>
                    <w:div w:id="313874628">
                      <w:marLeft w:val="0"/>
                      <w:marRight w:val="0"/>
                      <w:marTop w:val="0"/>
                      <w:marBottom w:val="0"/>
                      <w:divBdr>
                        <w:top w:val="none" w:sz="0" w:space="0" w:color="auto"/>
                        <w:left w:val="none" w:sz="0" w:space="0" w:color="auto"/>
                        <w:bottom w:val="none" w:sz="0" w:space="0" w:color="auto"/>
                        <w:right w:val="none" w:sz="0" w:space="0" w:color="auto"/>
                      </w:divBdr>
                    </w:div>
                    <w:div w:id="2139446892">
                      <w:marLeft w:val="0"/>
                      <w:marRight w:val="0"/>
                      <w:marTop w:val="0"/>
                      <w:marBottom w:val="0"/>
                      <w:divBdr>
                        <w:top w:val="none" w:sz="0" w:space="0" w:color="auto"/>
                        <w:left w:val="none" w:sz="0" w:space="0" w:color="auto"/>
                        <w:bottom w:val="none" w:sz="0" w:space="0" w:color="auto"/>
                        <w:right w:val="none" w:sz="0" w:space="0" w:color="auto"/>
                      </w:divBdr>
                    </w:div>
                    <w:div w:id="1967928260">
                      <w:marLeft w:val="0"/>
                      <w:marRight w:val="0"/>
                      <w:marTop w:val="0"/>
                      <w:marBottom w:val="0"/>
                      <w:divBdr>
                        <w:top w:val="none" w:sz="0" w:space="0" w:color="auto"/>
                        <w:left w:val="none" w:sz="0" w:space="0" w:color="auto"/>
                        <w:bottom w:val="none" w:sz="0" w:space="0" w:color="auto"/>
                        <w:right w:val="none" w:sz="0" w:space="0" w:color="auto"/>
                      </w:divBdr>
                    </w:div>
                  </w:divsChild>
                </w:div>
                <w:div w:id="1923299417">
                  <w:marLeft w:val="0"/>
                  <w:marRight w:val="0"/>
                  <w:marTop w:val="0"/>
                  <w:marBottom w:val="0"/>
                  <w:divBdr>
                    <w:top w:val="none" w:sz="0" w:space="0" w:color="auto"/>
                    <w:left w:val="none" w:sz="0" w:space="0" w:color="auto"/>
                    <w:bottom w:val="none" w:sz="0" w:space="0" w:color="auto"/>
                    <w:right w:val="none" w:sz="0" w:space="0" w:color="auto"/>
                  </w:divBdr>
                  <w:divsChild>
                    <w:div w:id="94910692">
                      <w:marLeft w:val="0"/>
                      <w:marRight w:val="0"/>
                      <w:marTop w:val="0"/>
                      <w:marBottom w:val="0"/>
                      <w:divBdr>
                        <w:top w:val="none" w:sz="0" w:space="0" w:color="auto"/>
                        <w:left w:val="none" w:sz="0" w:space="0" w:color="auto"/>
                        <w:bottom w:val="none" w:sz="0" w:space="0" w:color="auto"/>
                        <w:right w:val="none" w:sz="0" w:space="0" w:color="auto"/>
                      </w:divBdr>
                    </w:div>
                    <w:div w:id="155610176">
                      <w:marLeft w:val="0"/>
                      <w:marRight w:val="0"/>
                      <w:marTop w:val="0"/>
                      <w:marBottom w:val="0"/>
                      <w:divBdr>
                        <w:top w:val="none" w:sz="0" w:space="0" w:color="auto"/>
                        <w:left w:val="none" w:sz="0" w:space="0" w:color="auto"/>
                        <w:bottom w:val="none" w:sz="0" w:space="0" w:color="auto"/>
                        <w:right w:val="none" w:sz="0" w:space="0" w:color="auto"/>
                      </w:divBdr>
                    </w:div>
                    <w:div w:id="2058775155">
                      <w:marLeft w:val="0"/>
                      <w:marRight w:val="0"/>
                      <w:marTop w:val="0"/>
                      <w:marBottom w:val="0"/>
                      <w:divBdr>
                        <w:top w:val="none" w:sz="0" w:space="0" w:color="auto"/>
                        <w:left w:val="none" w:sz="0" w:space="0" w:color="auto"/>
                        <w:bottom w:val="none" w:sz="0" w:space="0" w:color="auto"/>
                        <w:right w:val="none" w:sz="0" w:space="0" w:color="auto"/>
                      </w:divBdr>
                    </w:div>
                    <w:div w:id="1579631347">
                      <w:marLeft w:val="0"/>
                      <w:marRight w:val="0"/>
                      <w:marTop w:val="0"/>
                      <w:marBottom w:val="0"/>
                      <w:divBdr>
                        <w:top w:val="none" w:sz="0" w:space="0" w:color="auto"/>
                        <w:left w:val="none" w:sz="0" w:space="0" w:color="auto"/>
                        <w:bottom w:val="none" w:sz="0" w:space="0" w:color="auto"/>
                        <w:right w:val="none" w:sz="0" w:space="0" w:color="auto"/>
                      </w:divBdr>
                    </w:div>
                    <w:div w:id="1945532084">
                      <w:marLeft w:val="0"/>
                      <w:marRight w:val="0"/>
                      <w:marTop w:val="0"/>
                      <w:marBottom w:val="0"/>
                      <w:divBdr>
                        <w:top w:val="none" w:sz="0" w:space="0" w:color="auto"/>
                        <w:left w:val="none" w:sz="0" w:space="0" w:color="auto"/>
                        <w:bottom w:val="none" w:sz="0" w:space="0" w:color="auto"/>
                        <w:right w:val="none" w:sz="0" w:space="0" w:color="auto"/>
                      </w:divBdr>
                    </w:div>
                    <w:div w:id="1934048518">
                      <w:marLeft w:val="0"/>
                      <w:marRight w:val="0"/>
                      <w:marTop w:val="0"/>
                      <w:marBottom w:val="0"/>
                      <w:divBdr>
                        <w:top w:val="none" w:sz="0" w:space="0" w:color="auto"/>
                        <w:left w:val="none" w:sz="0" w:space="0" w:color="auto"/>
                        <w:bottom w:val="none" w:sz="0" w:space="0" w:color="auto"/>
                        <w:right w:val="none" w:sz="0" w:space="0" w:color="auto"/>
                      </w:divBdr>
                    </w:div>
                    <w:div w:id="558907259">
                      <w:marLeft w:val="0"/>
                      <w:marRight w:val="0"/>
                      <w:marTop w:val="0"/>
                      <w:marBottom w:val="0"/>
                      <w:divBdr>
                        <w:top w:val="none" w:sz="0" w:space="0" w:color="auto"/>
                        <w:left w:val="none" w:sz="0" w:space="0" w:color="auto"/>
                        <w:bottom w:val="none" w:sz="0" w:space="0" w:color="auto"/>
                        <w:right w:val="none" w:sz="0" w:space="0" w:color="auto"/>
                      </w:divBdr>
                    </w:div>
                  </w:divsChild>
                </w:div>
                <w:div w:id="1131753569">
                  <w:marLeft w:val="0"/>
                  <w:marRight w:val="0"/>
                  <w:marTop w:val="0"/>
                  <w:marBottom w:val="0"/>
                  <w:divBdr>
                    <w:top w:val="none" w:sz="0" w:space="0" w:color="auto"/>
                    <w:left w:val="none" w:sz="0" w:space="0" w:color="auto"/>
                    <w:bottom w:val="none" w:sz="0" w:space="0" w:color="auto"/>
                    <w:right w:val="none" w:sz="0" w:space="0" w:color="auto"/>
                  </w:divBdr>
                  <w:divsChild>
                    <w:div w:id="1379671214">
                      <w:marLeft w:val="0"/>
                      <w:marRight w:val="0"/>
                      <w:marTop w:val="0"/>
                      <w:marBottom w:val="0"/>
                      <w:divBdr>
                        <w:top w:val="none" w:sz="0" w:space="0" w:color="auto"/>
                        <w:left w:val="none" w:sz="0" w:space="0" w:color="auto"/>
                        <w:bottom w:val="none" w:sz="0" w:space="0" w:color="auto"/>
                        <w:right w:val="none" w:sz="0" w:space="0" w:color="auto"/>
                      </w:divBdr>
                    </w:div>
                  </w:divsChild>
                </w:div>
                <w:div w:id="801769492">
                  <w:marLeft w:val="0"/>
                  <w:marRight w:val="0"/>
                  <w:marTop w:val="0"/>
                  <w:marBottom w:val="0"/>
                  <w:divBdr>
                    <w:top w:val="none" w:sz="0" w:space="0" w:color="auto"/>
                    <w:left w:val="none" w:sz="0" w:space="0" w:color="auto"/>
                    <w:bottom w:val="none" w:sz="0" w:space="0" w:color="auto"/>
                    <w:right w:val="none" w:sz="0" w:space="0" w:color="auto"/>
                  </w:divBdr>
                  <w:divsChild>
                    <w:div w:id="212929128">
                      <w:marLeft w:val="0"/>
                      <w:marRight w:val="0"/>
                      <w:marTop w:val="0"/>
                      <w:marBottom w:val="0"/>
                      <w:divBdr>
                        <w:top w:val="none" w:sz="0" w:space="0" w:color="auto"/>
                        <w:left w:val="none" w:sz="0" w:space="0" w:color="auto"/>
                        <w:bottom w:val="none" w:sz="0" w:space="0" w:color="auto"/>
                        <w:right w:val="none" w:sz="0" w:space="0" w:color="auto"/>
                      </w:divBdr>
                    </w:div>
                  </w:divsChild>
                </w:div>
                <w:div w:id="953824389">
                  <w:marLeft w:val="0"/>
                  <w:marRight w:val="0"/>
                  <w:marTop w:val="0"/>
                  <w:marBottom w:val="0"/>
                  <w:divBdr>
                    <w:top w:val="none" w:sz="0" w:space="0" w:color="auto"/>
                    <w:left w:val="none" w:sz="0" w:space="0" w:color="auto"/>
                    <w:bottom w:val="none" w:sz="0" w:space="0" w:color="auto"/>
                    <w:right w:val="none" w:sz="0" w:space="0" w:color="auto"/>
                  </w:divBdr>
                  <w:divsChild>
                    <w:div w:id="1760325771">
                      <w:marLeft w:val="0"/>
                      <w:marRight w:val="0"/>
                      <w:marTop w:val="0"/>
                      <w:marBottom w:val="0"/>
                      <w:divBdr>
                        <w:top w:val="none" w:sz="0" w:space="0" w:color="auto"/>
                        <w:left w:val="none" w:sz="0" w:space="0" w:color="auto"/>
                        <w:bottom w:val="none" w:sz="0" w:space="0" w:color="auto"/>
                        <w:right w:val="none" w:sz="0" w:space="0" w:color="auto"/>
                      </w:divBdr>
                    </w:div>
                  </w:divsChild>
                </w:div>
                <w:div w:id="686447456">
                  <w:marLeft w:val="0"/>
                  <w:marRight w:val="0"/>
                  <w:marTop w:val="0"/>
                  <w:marBottom w:val="0"/>
                  <w:divBdr>
                    <w:top w:val="none" w:sz="0" w:space="0" w:color="auto"/>
                    <w:left w:val="none" w:sz="0" w:space="0" w:color="auto"/>
                    <w:bottom w:val="none" w:sz="0" w:space="0" w:color="auto"/>
                    <w:right w:val="none" w:sz="0" w:space="0" w:color="auto"/>
                  </w:divBdr>
                  <w:divsChild>
                    <w:div w:id="1746949123">
                      <w:marLeft w:val="0"/>
                      <w:marRight w:val="0"/>
                      <w:marTop w:val="0"/>
                      <w:marBottom w:val="0"/>
                      <w:divBdr>
                        <w:top w:val="none" w:sz="0" w:space="0" w:color="auto"/>
                        <w:left w:val="none" w:sz="0" w:space="0" w:color="auto"/>
                        <w:bottom w:val="none" w:sz="0" w:space="0" w:color="auto"/>
                        <w:right w:val="none" w:sz="0" w:space="0" w:color="auto"/>
                      </w:divBdr>
                    </w:div>
                  </w:divsChild>
                </w:div>
                <w:div w:id="680854563">
                  <w:marLeft w:val="0"/>
                  <w:marRight w:val="0"/>
                  <w:marTop w:val="0"/>
                  <w:marBottom w:val="0"/>
                  <w:divBdr>
                    <w:top w:val="none" w:sz="0" w:space="0" w:color="auto"/>
                    <w:left w:val="none" w:sz="0" w:space="0" w:color="auto"/>
                    <w:bottom w:val="none" w:sz="0" w:space="0" w:color="auto"/>
                    <w:right w:val="none" w:sz="0" w:space="0" w:color="auto"/>
                  </w:divBdr>
                  <w:divsChild>
                    <w:div w:id="484710478">
                      <w:marLeft w:val="0"/>
                      <w:marRight w:val="0"/>
                      <w:marTop w:val="0"/>
                      <w:marBottom w:val="0"/>
                      <w:divBdr>
                        <w:top w:val="none" w:sz="0" w:space="0" w:color="auto"/>
                        <w:left w:val="none" w:sz="0" w:space="0" w:color="auto"/>
                        <w:bottom w:val="none" w:sz="0" w:space="0" w:color="auto"/>
                        <w:right w:val="none" w:sz="0" w:space="0" w:color="auto"/>
                      </w:divBdr>
                    </w:div>
                    <w:div w:id="1957253657">
                      <w:marLeft w:val="0"/>
                      <w:marRight w:val="0"/>
                      <w:marTop w:val="0"/>
                      <w:marBottom w:val="0"/>
                      <w:divBdr>
                        <w:top w:val="none" w:sz="0" w:space="0" w:color="auto"/>
                        <w:left w:val="none" w:sz="0" w:space="0" w:color="auto"/>
                        <w:bottom w:val="none" w:sz="0" w:space="0" w:color="auto"/>
                        <w:right w:val="none" w:sz="0" w:space="0" w:color="auto"/>
                      </w:divBdr>
                    </w:div>
                    <w:div w:id="848444895">
                      <w:marLeft w:val="0"/>
                      <w:marRight w:val="0"/>
                      <w:marTop w:val="0"/>
                      <w:marBottom w:val="0"/>
                      <w:divBdr>
                        <w:top w:val="none" w:sz="0" w:space="0" w:color="auto"/>
                        <w:left w:val="none" w:sz="0" w:space="0" w:color="auto"/>
                        <w:bottom w:val="none" w:sz="0" w:space="0" w:color="auto"/>
                        <w:right w:val="none" w:sz="0" w:space="0" w:color="auto"/>
                      </w:divBdr>
                    </w:div>
                    <w:div w:id="476992746">
                      <w:marLeft w:val="0"/>
                      <w:marRight w:val="0"/>
                      <w:marTop w:val="0"/>
                      <w:marBottom w:val="0"/>
                      <w:divBdr>
                        <w:top w:val="none" w:sz="0" w:space="0" w:color="auto"/>
                        <w:left w:val="none" w:sz="0" w:space="0" w:color="auto"/>
                        <w:bottom w:val="none" w:sz="0" w:space="0" w:color="auto"/>
                        <w:right w:val="none" w:sz="0" w:space="0" w:color="auto"/>
                      </w:divBdr>
                    </w:div>
                  </w:divsChild>
                </w:div>
                <w:div w:id="1695959368">
                  <w:marLeft w:val="0"/>
                  <w:marRight w:val="0"/>
                  <w:marTop w:val="0"/>
                  <w:marBottom w:val="0"/>
                  <w:divBdr>
                    <w:top w:val="none" w:sz="0" w:space="0" w:color="auto"/>
                    <w:left w:val="none" w:sz="0" w:space="0" w:color="auto"/>
                    <w:bottom w:val="none" w:sz="0" w:space="0" w:color="auto"/>
                    <w:right w:val="none" w:sz="0" w:space="0" w:color="auto"/>
                  </w:divBdr>
                  <w:divsChild>
                    <w:div w:id="876700512">
                      <w:marLeft w:val="0"/>
                      <w:marRight w:val="0"/>
                      <w:marTop w:val="0"/>
                      <w:marBottom w:val="0"/>
                      <w:divBdr>
                        <w:top w:val="none" w:sz="0" w:space="0" w:color="auto"/>
                        <w:left w:val="none" w:sz="0" w:space="0" w:color="auto"/>
                        <w:bottom w:val="none" w:sz="0" w:space="0" w:color="auto"/>
                        <w:right w:val="none" w:sz="0" w:space="0" w:color="auto"/>
                      </w:divBdr>
                    </w:div>
                    <w:div w:id="1862935288">
                      <w:marLeft w:val="0"/>
                      <w:marRight w:val="0"/>
                      <w:marTop w:val="0"/>
                      <w:marBottom w:val="0"/>
                      <w:divBdr>
                        <w:top w:val="none" w:sz="0" w:space="0" w:color="auto"/>
                        <w:left w:val="none" w:sz="0" w:space="0" w:color="auto"/>
                        <w:bottom w:val="none" w:sz="0" w:space="0" w:color="auto"/>
                        <w:right w:val="none" w:sz="0" w:space="0" w:color="auto"/>
                      </w:divBdr>
                    </w:div>
                    <w:div w:id="226771341">
                      <w:marLeft w:val="0"/>
                      <w:marRight w:val="0"/>
                      <w:marTop w:val="0"/>
                      <w:marBottom w:val="0"/>
                      <w:divBdr>
                        <w:top w:val="none" w:sz="0" w:space="0" w:color="auto"/>
                        <w:left w:val="none" w:sz="0" w:space="0" w:color="auto"/>
                        <w:bottom w:val="none" w:sz="0" w:space="0" w:color="auto"/>
                        <w:right w:val="none" w:sz="0" w:space="0" w:color="auto"/>
                      </w:divBdr>
                    </w:div>
                    <w:div w:id="1716810914">
                      <w:marLeft w:val="0"/>
                      <w:marRight w:val="0"/>
                      <w:marTop w:val="0"/>
                      <w:marBottom w:val="0"/>
                      <w:divBdr>
                        <w:top w:val="none" w:sz="0" w:space="0" w:color="auto"/>
                        <w:left w:val="none" w:sz="0" w:space="0" w:color="auto"/>
                        <w:bottom w:val="none" w:sz="0" w:space="0" w:color="auto"/>
                        <w:right w:val="none" w:sz="0" w:space="0" w:color="auto"/>
                      </w:divBdr>
                    </w:div>
                    <w:div w:id="548809912">
                      <w:marLeft w:val="0"/>
                      <w:marRight w:val="0"/>
                      <w:marTop w:val="0"/>
                      <w:marBottom w:val="0"/>
                      <w:divBdr>
                        <w:top w:val="none" w:sz="0" w:space="0" w:color="auto"/>
                        <w:left w:val="none" w:sz="0" w:space="0" w:color="auto"/>
                        <w:bottom w:val="none" w:sz="0" w:space="0" w:color="auto"/>
                        <w:right w:val="none" w:sz="0" w:space="0" w:color="auto"/>
                      </w:divBdr>
                    </w:div>
                    <w:div w:id="476268330">
                      <w:marLeft w:val="0"/>
                      <w:marRight w:val="0"/>
                      <w:marTop w:val="0"/>
                      <w:marBottom w:val="0"/>
                      <w:divBdr>
                        <w:top w:val="none" w:sz="0" w:space="0" w:color="auto"/>
                        <w:left w:val="none" w:sz="0" w:space="0" w:color="auto"/>
                        <w:bottom w:val="none" w:sz="0" w:space="0" w:color="auto"/>
                        <w:right w:val="none" w:sz="0" w:space="0" w:color="auto"/>
                      </w:divBdr>
                    </w:div>
                    <w:div w:id="719985305">
                      <w:marLeft w:val="0"/>
                      <w:marRight w:val="0"/>
                      <w:marTop w:val="0"/>
                      <w:marBottom w:val="0"/>
                      <w:divBdr>
                        <w:top w:val="none" w:sz="0" w:space="0" w:color="auto"/>
                        <w:left w:val="none" w:sz="0" w:space="0" w:color="auto"/>
                        <w:bottom w:val="none" w:sz="0" w:space="0" w:color="auto"/>
                        <w:right w:val="none" w:sz="0" w:space="0" w:color="auto"/>
                      </w:divBdr>
                    </w:div>
                  </w:divsChild>
                </w:div>
                <w:div w:id="686295843">
                  <w:marLeft w:val="0"/>
                  <w:marRight w:val="0"/>
                  <w:marTop w:val="0"/>
                  <w:marBottom w:val="0"/>
                  <w:divBdr>
                    <w:top w:val="none" w:sz="0" w:space="0" w:color="auto"/>
                    <w:left w:val="none" w:sz="0" w:space="0" w:color="auto"/>
                    <w:bottom w:val="none" w:sz="0" w:space="0" w:color="auto"/>
                    <w:right w:val="none" w:sz="0" w:space="0" w:color="auto"/>
                  </w:divBdr>
                  <w:divsChild>
                    <w:div w:id="1854342537">
                      <w:marLeft w:val="0"/>
                      <w:marRight w:val="0"/>
                      <w:marTop w:val="0"/>
                      <w:marBottom w:val="0"/>
                      <w:divBdr>
                        <w:top w:val="none" w:sz="0" w:space="0" w:color="auto"/>
                        <w:left w:val="none" w:sz="0" w:space="0" w:color="auto"/>
                        <w:bottom w:val="none" w:sz="0" w:space="0" w:color="auto"/>
                        <w:right w:val="none" w:sz="0" w:space="0" w:color="auto"/>
                      </w:divBdr>
                    </w:div>
                    <w:div w:id="1912688443">
                      <w:marLeft w:val="0"/>
                      <w:marRight w:val="0"/>
                      <w:marTop w:val="0"/>
                      <w:marBottom w:val="0"/>
                      <w:divBdr>
                        <w:top w:val="none" w:sz="0" w:space="0" w:color="auto"/>
                        <w:left w:val="none" w:sz="0" w:space="0" w:color="auto"/>
                        <w:bottom w:val="none" w:sz="0" w:space="0" w:color="auto"/>
                        <w:right w:val="none" w:sz="0" w:space="0" w:color="auto"/>
                      </w:divBdr>
                    </w:div>
                  </w:divsChild>
                </w:div>
                <w:div w:id="423302447">
                  <w:marLeft w:val="0"/>
                  <w:marRight w:val="0"/>
                  <w:marTop w:val="0"/>
                  <w:marBottom w:val="0"/>
                  <w:divBdr>
                    <w:top w:val="none" w:sz="0" w:space="0" w:color="auto"/>
                    <w:left w:val="none" w:sz="0" w:space="0" w:color="auto"/>
                    <w:bottom w:val="none" w:sz="0" w:space="0" w:color="auto"/>
                    <w:right w:val="none" w:sz="0" w:space="0" w:color="auto"/>
                  </w:divBdr>
                  <w:divsChild>
                    <w:div w:id="1508590277">
                      <w:marLeft w:val="0"/>
                      <w:marRight w:val="0"/>
                      <w:marTop w:val="0"/>
                      <w:marBottom w:val="0"/>
                      <w:divBdr>
                        <w:top w:val="none" w:sz="0" w:space="0" w:color="auto"/>
                        <w:left w:val="none" w:sz="0" w:space="0" w:color="auto"/>
                        <w:bottom w:val="none" w:sz="0" w:space="0" w:color="auto"/>
                        <w:right w:val="none" w:sz="0" w:space="0" w:color="auto"/>
                      </w:divBdr>
                    </w:div>
                  </w:divsChild>
                </w:div>
                <w:div w:id="109204213">
                  <w:marLeft w:val="0"/>
                  <w:marRight w:val="0"/>
                  <w:marTop w:val="0"/>
                  <w:marBottom w:val="0"/>
                  <w:divBdr>
                    <w:top w:val="none" w:sz="0" w:space="0" w:color="auto"/>
                    <w:left w:val="none" w:sz="0" w:space="0" w:color="auto"/>
                    <w:bottom w:val="none" w:sz="0" w:space="0" w:color="auto"/>
                    <w:right w:val="none" w:sz="0" w:space="0" w:color="auto"/>
                  </w:divBdr>
                  <w:divsChild>
                    <w:div w:id="694428448">
                      <w:marLeft w:val="0"/>
                      <w:marRight w:val="0"/>
                      <w:marTop w:val="0"/>
                      <w:marBottom w:val="0"/>
                      <w:divBdr>
                        <w:top w:val="none" w:sz="0" w:space="0" w:color="auto"/>
                        <w:left w:val="none" w:sz="0" w:space="0" w:color="auto"/>
                        <w:bottom w:val="none" w:sz="0" w:space="0" w:color="auto"/>
                        <w:right w:val="none" w:sz="0" w:space="0" w:color="auto"/>
                      </w:divBdr>
                    </w:div>
                  </w:divsChild>
                </w:div>
                <w:div w:id="720247599">
                  <w:marLeft w:val="0"/>
                  <w:marRight w:val="0"/>
                  <w:marTop w:val="0"/>
                  <w:marBottom w:val="0"/>
                  <w:divBdr>
                    <w:top w:val="none" w:sz="0" w:space="0" w:color="auto"/>
                    <w:left w:val="none" w:sz="0" w:space="0" w:color="auto"/>
                    <w:bottom w:val="none" w:sz="0" w:space="0" w:color="auto"/>
                    <w:right w:val="none" w:sz="0" w:space="0" w:color="auto"/>
                  </w:divBdr>
                  <w:divsChild>
                    <w:div w:id="36170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77632">
          <w:marLeft w:val="0"/>
          <w:marRight w:val="0"/>
          <w:marTop w:val="0"/>
          <w:marBottom w:val="0"/>
          <w:divBdr>
            <w:top w:val="none" w:sz="0" w:space="0" w:color="auto"/>
            <w:left w:val="none" w:sz="0" w:space="0" w:color="auto"/>
            <w:bottom w:val="none" w:sz="0" w:space="0" w:color="auto"/>
            <w:right w:val="none" w:sz="0" w:space="0" w:color="auto"/>
          </w:divBdr>
          <w:divsChild>
            <w:div w:id="1178080796">
              <w:marLeft w:val="0"/>
              <w:marRight w:val="0"/>
              <w:marTop w:val="0"/>
              <w:marBottom w:val="0"/>
              <w:divBdr>
                <w:top w:val="none" w:sz="0" w:space="0" w:color="auto"/>
                <w:left w:val="none" w:sz="0" w:space="0" w:color="auto"/>
                <w:bottom w:val="none" w:sz="0" w:space="0" w:color="auto"/>
                <w:right w:val="none" w:sz="0" w:space="0" w:color="auto"/>
              </w:divBdr>
            </w:div>
            <w:div w:id="1316371868">
              <w:marLeft w:val="0"/>
              <w:marRight w:val="0"/>
              <w:marTop w:val="0"/>
              <w:marBottom w:val="0"/>
              <w:divBdr>
                <w:top w:val="none" w:sz="0" w:space="0" w:color="auto"/>
                <w:left w:val="none" w:sz="0" w:space="0" w:color="auto"/>
                <w:bottom w:val="none" w:sz="0" w:space="0" w:color="auto"/>
                <w:right w:val="none" w:sz="0" w:space="0" w:color="auto"/>
              </w:divBdr>
            </w:div>
          </w:divsChild>
        </w:div>
        <w:div w:id="2020964170">
          <w:marLeft w:val="0"/>
          <w:marRight w:val="0"/>
          <w:marTop w:val="0"/>
          <w:marBottom w:val="0"/>
          <w:divBdr>
            <w:top w:val="none" w:sz="0" w:space="0" w:color="auto"/>
            <w:left w:val="none" w:sz="0" w:space="0" w:color="auto"/>
            <w:bottom w:val="none" w:sz="0" w:space="0" w:color="auto"/>
            <w:right w:val="none" w:sz="0" w:space="0" w:color="auto"/>
          </w:divBdr>
        </w:div>
        <w:div w:id="2002736297">
          <w:marLeft w:val="0"/>
          <w:marRight w:val="0"/>
          <w:marTop w:val="0"/>
          <w:marBottom w:val="0"/>
          <w:divBdr>
            <w:top w:val="none" w:sz="0" w:space="0" w:color="auto"/>
            <w:left w:val="none" w:sz="0" w:space="0" w:color="auto"/>
            <w:bottom w:val="none" w:sz="0" w:space="0" w:color="auto"/>
            <w:right w:val="none" w:sz="0" w:space="0" w:color="auto"/>
          </w:divBdr>
        </w:div>
        <w:div w:id="1778401430">
          <w:marLeft w:val="0"/>
          <w:marRight w:val="0"/>
          <w:marTop w:val="0"/>
          <w:marBottom w:val="0"/>
          <w:divBdr>
            <w:top w:val="none" w:sz="0" w:space="0" w:color="auto"/>
            <w:left w:val="none" w:sz="0" w:space="0" w:color="auto"/>
            <w:bottom w:val="none" w:sz="0" w:space="0" w:color="auto"/>
            <w:right w:val="none" w:sz="0" w:space="0" w:color="auto"/>
          </w:divBdr>
        </w:div>
        <w:div w:id="1187989659">
          <w:marLeft w:val="0"/>
          <w:marRight w:val="0"/>
          <w:marTop w:val="0"/>
          <w:marBottom w:val="0"/>
          <w:divBdr>
            <w:top w:val="none" w:sz="0" w:space="0" w:color="auto"/>
            <w:left w:val="none" w:sz="0" w:space="0" w:color="auto"/>
            <w:bottom w:val="none" w:sz="0" w:space="0" w:color="auto"/>
            <w:right w:val="none" w:sz="0" w:space="0" w:color="auto"/>
          </w:divBdr>
        </w:div>
        <w:div w:id="79068167">
          <w:marLeft w:val="0"/>
          <w:marRight w:val="0"/>
          <w:marTop w:val="0"/>
          <w:marBottom w:val="0"/>
          <w:divBdr>
            <w:top w:val="none" w:sz="0" w:space="0" w:color="auto"/>
            <w:left w:val="none" w:sz="0" w:space="0" w:color="auto"/>
            <w:bottom w:val="none" w:sz="0" w:space="0" w:color="auto"/>
            <w:right w:val="none" w:sz="0" w:space="0" w:color="auto"/>
          </w:divBdr>
        </w:div>
        <w:div w:id="892228250">
          <w:marLeft w:val="0"/>
          <w:marRight w:val="0"/>
          <w:marTop w:val="0"/>
          <w:marBottom w:val="0"/>
          <w:divBdr>
            <w:top w:val="none" w:sz="0" w:space="0" w:color="auto"/>
            <w:left w:val="none" w:sz="0" w:space="0" w:color="auto"/>
            <w:bottom w:val="none" w:sz="0" w:space="0" w:color="auto"/>
            <w:right w:val="none" w:sz="0" w:space="0" w:color="auto"/>
          </w:divBdr>
        </w:div>
        <w:div w:id="750389045">
          <w:marLeft w:val="0"/>
          <w:marRight w:val="0"/>
          <w:marTop w:val="0"/>
          <w:marBottom w:val="0"/>
          <w:divBdr>
            <w:top w:val="none" w:sz="0" w:space="0" w:color="auto"/>
            <w:left w:val="none" w:sz="0" w:space="0" w:color="auto"/>
            <w:bottom w:val="none" w:sz="0" w:space="0" w:color="auto"/>
            <w:right w:val="none" w:sz="0" w:space="0" w:color="auto"/>
          </w:divBdr>
          <w:divsChild>
            <w:div w:id="1828128319">
              <w:marLeft w:val="-75"/>
              <w:marRight w:val="0"/>
              <w:marTop w:val="30"/>
              <w:marBottom w:val="30"/>
              <w:divBdr>
                <w:top w:val="none" w:sz="0" w:space="0" w:color="auto"/>
                <w:left w:val="none" w:sz="0" w:space="0" w:color="auto"/>
                <w:bottom w:val="none" w:sz="0" w:space="0" w:color="auto"/>
                <w:right w:val="none" w:sz="0" w:space="0" w:color="auto"/>
              </w:divBdr>
              <w:divsChild>
                <w:div w:id="1959215483">
                  <w:marLeft w:val="0"/>
                  <w:marRight w:val="0"/>
                  <w:marTop w:val="0"/>
                  <w:marBottom w:val="0"/>
                  <w:divBdr>
                    <w:top w:val="none" w:sz="0" w:space="0" w:color="auto"/>
                    <w:left w:val="none" w:sz="0" w:space="0" w:color="auto"/>
                    <w:bottom w:val="none" w:sz="0" w:space="0" w:color="auto"/>
                    <w:right w:val="none" w:sz="0" w:space="0" w:color="auto"/>
                  </w:divBdr>
                  <w:divsChild>
                    <w:div w:id="79715581">
                      <w:marLeft w:val="0"/>
                      <w:marRight w:val="0"/>
                      <w:marTop w:val="0"/>
                      <w:marBottom w:val="0"/>
                      <w:divBdr>
                        <w:top w:val="none" w:sz="0" w:space="0" w:color="auto"/>
                        <w:left w:val="none" w:sz="0" w:space="0" w:color="auto"/>
                        <w:bottom w:val="none" w:sz="0" w:space="0" w:color="auto"/>
                        <w:right w:val="none" w:sz="0" w:space="0" w:color="auto"/>
                      </w:divBdr>
                    </w:div>
                  </w:divsChild>
                </w:div>
                <w:div w:id="1327198960">
                  <w:marLeft w:val="0"/>
                  <w:marRight w:val="0"/>
                  <w:marTop w:val="0"/>
                  <w:marBottom w:val="0"/>
                  <w:divBdr>
                    <w:top w:val="none" w:sz="0" w:space="0" w:color="auto"/>
                    <w:left w:val="none" w:sz="0" w:space="0" w:color="auto"/>
                    <w:bottom w:val="none" w:sz="0" w:space="0" w:color="auto"/>
                    <w:right w:val="none" w:sz="0" w:space="0" w:color="auto"/>
                  </w:divBdr>
                  <w:divsChild>
                    <w:div w:id="826631043">
                      <w:marLeft w:val="0"/>
                      <w:marRight w:val="0"/>
                      <w:marTop w:val="0"/>
                      <w:marBottom w:val="0"/>
                      <w:divBdr>
                        <w:top w:val="none" w:sz="0" w:space="0" w:color="auto"/>
                        <w:left w:val="none" w:sz="0" w:space="0" w:color="auto"/>
                        <w:bottom w:val="none" w:sz="0" w:space="0" w:color="auto"/>
                        <w:right w:val="none" w:sz="0" w:space="0" w:color="auto"/>
                      </w:divBdr>
                    </w:div>
                  </w:divsChild>
                </w:div>
                <w:div w:id="97483223">
                  <w:marLeft w:val="0"/>
                  <w:marRight w:val="0"/>
                  <w:marTop w:val="0"/>
                  <w:marBottom w:val="0"/>
                  <w:divBdr>
                    <w:top w:val="none" w:sz="0" w:space="0" w:color="auto"/>
                    <w:left w:val="none" w:sz="0" w:space="0" w:color="auto"/>
                    <w:bottom w:val="none" w:sz="0" w:space="0" w:color="auto"/>
                    <w:right w:val="none" w:sz="0" w:space="0" w:color="auto"/>
                  </w:divBdr>
                  <w:divsChild>
                    <w:div w:id="266011812">
                      <w:marLeft w:val="0"/>
                      <w:marRight w:val="0"/>
                      <w:marTop w:val="0"/>
                      <w:marBottom w:val="0"/>
                      <w:divBdr>
                        <w:top w:val="none" w:sz="0" w:space="0" w:color="auto"/>
                        <w:left w:val="none" w:sz="0" w:space="0" w:color="auto"/>
                        <w:bottom w:val="none" w:sz="0" w:space="0" w:color="auto"/>
                        <w:right w:val="none" w:sz="0" w:space="0" w:color="auto"/>
                      </w:divBdr>
                    </w:div>
                  </w:divsChild>
                </w:div>
                <w:div w:id="1120957035">
                  <w:marLeft w:val="0"/>
                  <w:marRight w:val="0"/>
                  <w:marTop w:val="0"/>
                  <w:marBottom w:val="0"/>
                  <w:divBdr>
                    <w:top w:val="none" w:sz="0" w:space="0" w:color="auto"/>
                    <w:left w:val="none" w:sz="0" w:space="0" w:color="auto"/>
                    <w:bottom w:val="none" w:sz="0" w:space="0" w:color="auto"/>
                    <w:right w:val="none" w:sz="0" w:space="0" w:color="auto"/>
                  </w:divBdr>
                  <w:divsChild>
                    <w:div w:id="1207252557">
                      <w:marLeft w:val="0"/>
                      <w:marRight w:val="0"/>
                      <w:marTop w:val="0"/>
                      <w:marBottom w:val="0"/>
                      <w:divBdr>
                        <w:top w:val="none" w:sz="0" w:space="0" w:color="auto"/>
                        <w:left w:val="none" w:sz="0" w:space="0" w:color="auto"/>
                        <w:bottom w:val="none" w:sz="0" w:space="0" w:color="auto"/>
                        <w:right w:val="none" w:sz="0" w:space="0" w:color="auto"/>
                      </w:divBdr>
                    </w:div>
                    <w:div w:id="885262909">
                      <w:marLeft w:val="0"/>
                      <w:marRight w:val="0"/>
                      <w:marTop w:val="0"/>
                      <w:marBottom w:val="0"/>
                      <w:divBdr>
                        <w:top w:val="none" w:sz="0" w:space="0" w:color="auto"/>
                        <w:left w:val="none" w:sz="0" w:space="0" w:color="auto"/>
                        <w:bottom w:val="none" w:sz="0" w:space="0" w:color="auto"/>
                        <w:right w:val="none" w:sz="0" w:space="0" w:color="auto"/>
                      </w:divBdr>
                    </w:div>
                    <w:div w:id="1078674405">
                      <w:marLeft w:val="0"/>
                      <w:marRight w:val="0"/>
                      <w:marTop w:val="0"/>
                      <w:marBottom w:val="0"/>
                      <w:divBdr>
                        <w:top w:val="none" w:sz="0" w:space="0" w:color="auto"/>
                        <w:left w:val="none" w:sz="0" w:space="0" w:color="auto"/>
                        <w:bottom w:val="none" w:sz="0" w:space="0" w:color="auto"/>
                        <w:right w:val="none" w:sz="0" w:space="0" w:color="auto"/>
                      </w:divBdr>
                    </w:div>
                  </w:divsChild>
                </w:div>
                <w:div w:id="1236668425">
                  <w:marLeft w:val="0"/>
                  <w:marRight w:val="0"/>
                  <w:marTop w:val="0"/>
                  <w:marBottom w:val="0"/>
                  <w:divBdr>
                    <w:top w:val="none" w:sz="0" w:space="0" w:color="auto"/>
                    <w:left w:val="none" w:sz="0" w:space="0" w:color="auto"/>
                    <w:bottom w:val="none" w:sz="0" w:space="0" w:color="auto"/>
                    <w:right w:val="none" w:sz="0" w:space="0" w:color="auto"/>
                  </w:divBdr>
                  <w:divsChild>
                    <w:div w:id="463042201">
                      <w:marLeft w:val="0"/>
                      <w:marRight w:val="0"/>
                      <w:marTop w:val="0"/>
                      <w:marBottom w:val="0"/>
                      <w:divBdr>
                        <w:top w:val="none" w:sz="0" w:space="0" w:color="auto"/>
                        <w:left w:val="none" w:sz="0" w:space="0" w:color="auto"/>
                        <w:bottom w:val="none" w:sz="0" w:space="0" w:color="auto"/>
                        <w:right w:val="none" w:sz="0" w:space="0" w:color="auto"/>
                      </w:divBdr>
                    </w:div>
                    <w:div w:id="1969697074">
                      <w:marLeft w:val="0"/>
                      <w:marRight w:val="0"/>
                      <w:marTop w:val="0"/>
                      <w:marBottom w:val="0"/>
                      <w:divBdr>
                        <w:top w:val="none" w:sz="0" w:space="0" w:color="auto"/>
                        <w:left w:val="none" w:sz="0" w:space="0" w:color="auto"/>
                        <w:bottom w:val="none" w:sz="0" w:space="0" w:color="auto"/>
                        <w:right w:val="none" w:sz="0" w:space="0" w:color="auto"/>
                      </w:divBdr>
                    </w:div>
                    <w:div w:id="1427073634">
                      <w:marLeft w:val="0"/>
                      <w:marRight w:val="0"/>
                      <w:marTop w:val="0"/>
                      <w:marBottom w:val="0"/>
                      <w:divBdr>
                        <w:top w:val="none" w:sz="0" w:space="0" w:color="auto"/>
                        <w:left w:val="none" w:sz="0" w:space="0" w:color="auto"/>
                        <w:bottom w:val="none" w:sz="0" w:space="0" w:color="auto"/>
                        <w:right w:val="none" w:sz="0" w:space="0" w:color="auto"/>
                      </w:divBdr>
                    </w:div>
                    <w:div w:id="1334256751">
                      <w:marLeft w:val="0"/>
                      <w:marRight w:val="0"/>
                      <w:marTop w:val="0"/>
                      <w:marBottom w:val="0"/>
                      <w:divBdr>
                        <w:top w:val="none" w:sz="0" w:space="0" w:color="auto"/>
                        <w:left w:val="none" w:sz="0" w:space="0" w:color="auto"/>
                        <w:bottom w:val="none" w:sz="0" w:space="0" w:color="auto"/>
                        <w:right w:val="none" w:sz="0" w:space="0" w:color="auto"/>
                      </w:divBdr>
                    </w:div>
                  </w:divsChild>
                </w:div>
                <w:div w:id="1208567283">
                  <w:marLeft w:val="0"/>
                  <w:marRight w:val="0"/>
                  <w:marTop w:val="0"/>
                  <w:marBottom w:val="0"/>
                  <w:divBdr>
                    <w:top w:val="none" w:sz="0" w:space="0" w:color="auto"/>
                    <w:left w:val="none" w:sz="0" w:space="0" w:color="auto"/>
                    <w:bottom w:val="none" w:sz="0" w:space="0" w:color="auto"/>
                    <w:right w:val="none" w:sz="0" w:space="0" w:color="auto"/>
                  </w:divBdr>
                  <w:divsChild>
                    <w:div w:id="909389889">
                      <w:marLeft w:val="0"/>
                      <w:marRight w:val="0"/>
                      <w:marTop w:val="0"/>
                      <w:marBottom w:val="0"/>
                      <w:divBdr>
                        <w:top w:val="none" w:sz="0" w:space="0" w:color="auto"/>
                        <w:left w:val="none" w:sz="0" w:space="0" w:color="auto"/>
                        <w:bottom w:val="none" w:sz="0" w:space="0" w:color="auto"/>
                        <w:right w:val="none" w:sz="0" w:space="0" w:color="auto"/>
                      </w:divBdr>
                    </w:div>
                    <w:div w:id="972170645">
                      <w:marLeft w:val="0"/>
                      <w:marRight w:val="0"/>
                      <w:marTop w:val="0"/>
                      <w:marBottom w:val="0"/>
                      <w:divBdr>
                        <w:top w:val="none" w:sz="0" w:space="0" w:color="auto"/>
                        <w:left w:val="none" w:sz="0" w:space="0" w:color="auto"/>
                        <w:bottom w:val="none" w:sz="0" w:space="0" w:color="auto"/>
                        <w:right w:val="none" w:sz="0" w:space="0" w:color="auto"/>
                      </w:divBdr>
                    </w:div>
                  </w:divsChild>
                </w:div>
                <w:div w:id="308947432">
                  <w:marLeft w:val="0"/>
                  <w:marRight w:val="0"/>
                  <w:marTop w:val="0"/>
                  <w:marBottom w:val="0"/>
                  <w:divBdr>
                    <w:top w:val="none" w:sz="0" w:space="0" w:color="auto"/>
                    <w:left w:val="none" w:sz="0" w:space="0" w:color="auto"/>
                    <w:bottom w:val="none" w:sz="0" w:space="0" w:color="auto"/>
                    <w:right w:val="none" w:sz="0" w:space="0" w:color="auto"/>
                  </w:divBdr>
                  <w:divsChild>
                    <w:div w:id="289014801">
                      <w:marLeft w:val="0"/>
                      <w:marRight w:val="0"/>
                      <w:marTop w:val="0"/>
                      <w:marBottom w:val="0"/>
                      <w:divBdr>
                        <w:top w:val="none" w:sz="0" w:space="0" w:color="auto"/>
                        <w:left w:val="none" w:sz="0" w:space="0" w:color="auto"/>
                        <w:bottom w:val="none" w:sz="0" w:space="0" w:color="auto"/>
                        <w:right w:val="none" w:sz="0" w:space="0" w:color="auto"/>
                      </w:divBdr>
                    </w:div>
                  </w:divsChild>
                </w:div>
                <w:div w:id="620380359">
                  <w:marLeft w:val="0"/>
                  <w:marRight w:val="0"/>
                  <w:marTop w:val="0"/>
                  <w:marBottom w:val="0"/>
                  <w:divBdr>
                    <w:top w:val="none" w:sz="0" w:space="0" w:color="auto"/>
                    <w:left w:val="none" w:sz="0" w:space="0" w:color="auto"/>
                    <w:bottom w:val="none" w:sz="0" w:space="0" w:color="auto"/>
                    <w:right w:val="none" w:sz="0" w:space="0" w:color="auto"/>
                  </w:divBdr>
                  <w:divsChild>
                    <w:div w:id="1251239297">
                      <w:marLeft w:val="0"/>
                      <w:marRight w:val="0"/>
                      <w:marTop w:val="0"/>
                      <w:marBottom w:val="0"/>
                      <w:divBdr>
                        <w:top w:val="none" w:sz="0" w:space="0" w:color="auto"/>
                        <w:left w:val="none" w:sz="0" w:space="0" w:color="auto"/>
                        <w:bottom w:val="none" w:sz="0" w:space="0" w:color="auto"/>
                        <w:right w:val="none" w:sz="0" w:space="0" w:color="auto"/>
                      </w:divBdr>
                    </w:div>
                  </w:divsChild>
                </w:div>
                <w:div w:id="1426851580">
                  <w:marLeft w:val="0"/>
                  <w:marRight w:val="0"/>
                  <w:marTop w:val="0"/>
                  <w:marBottom w:val="0"/>
                  <w:divBdr>
                    <w:top w:val="none" w:sz="0" w:space="0" w:color="auto"/>
                    <w:left w:val="none" w:sz="0" w:space="0" w:color="auto"/>
                    <w:bottom w:val="none" w:sz="0" w:space="0" w:color="auto"/>
                    <w:right w:val="none" w:sz="0" w:space="0" w:color="auto"/>
                  </w:divBdr>
                  <w:divsChild>
                    <w:div w:id="836117795">
                      <w:marLeft w:val="0"/>
                      <w:marRight w:val="0"/>
                      <w:marTop w:val="0"/>
                      <w:marBottom w:val="0"/>
                      <w:divBdr>
                        <w:top w:val="none" w:sz="0" w:space="0" w:color="auto"/>
                        <w:left w:val="none" w:sz="0" w:space="0" w:color="auto"/>
                        <w:bottom w:val="none" w:sz="0" w:space="0" w:color="auto"/>
                        <w:right w:val="none" w:sz="0" w:space="0" w:color="auto"/>
                      </w:divBdr>
                    </w:div>
                  </w:divsChild>
                </w:div>
                <w:div w:id="1500198475">
                  <w:marLeft w:val="0"/>
                  <w:marRight w:val="0"/>
                  <w:marTop w:val="0"/>
                  <w:marBottom w:val="0"/>
                  <w:divBdr>
                    <w:top w:val="none" w:sz="0" w:space="0" w:color="auto"/>
                    <w:left w:val="none" w:sz="0" w:space="0" w:color="auto"/>
                    <w:bottom w:val="none" w:sz="0" w:space="0" w:color="auto"/>
                    <w:right w:val="none" w:sz="0" w:space="0" w:color="auto"/>
                  </w:divBdr>
                  <w:divsChild>
                    <w:div w:id="1861965947">
                      <w:marLeft w:val="0"/>
                      <w:marRight w:val="0"/>
                      <w:marTop w:val="0"/>
                      <w:marBottom w:val="0"/>
                      <w:divBdr>
                        <w:top w:val="none" w:sz="0" w:space="0" w:color="auto"/>
                        <w:left w:val="none" w:sz="0" w:space="0" w:color="auto"/>
                        <w:bottom w:val="none" w:sz="0" w:space="0" w:color="auto"/>
                        <w:right w:val="none" w:sz="0" w:space="0" w:color="auto"/>
                      </w:divBdr>
                    </w:div>
                    <w:div w:id="163396577">
                      <w:marLeft w:val="0"/>
                      <w:marRight w:val="0"/>
                      <w:marTop w:val="0"/>
                      <w:marBottom w:val="0"/>
                      <w:divBdr>
                        <w:top w:val="none" w:sz="0" w:space="0" w:color="auto"/>
                        <w:left w:val="none" w:sz="0" w:space="0" w:color="auto"/>
                        <w:bottom w:val="none" w:sz="0" w:space="0" w:color="auto"/>
                        <w:right w:val="none" w:sz="0" w:space="0" w:color="auto"/>
                      </w:divBdr>
                    </w:div>
                    <w:div w:id="1191256866">
                      <w:marLeft w:val="0"/>
                      <w:marRight w:val="0"/>
                      <w:marTop w:val="0"/>
                      <w:marBottom w:val="0"/>
                      <w:divBdr>
                        <w:top w:val="none" w:sz="0" w:space="0" w:color="auto"/>
                        <w:left w:val="none" w:sz="0" w:space="0" w:color="auto"/>
                        <w:bottom w:val="none" w:sz="0" w:space="0" w:color="auto"/>
                        <w:right w:val="none" w:sz="0" w:space="0" w:color="auto"/>
                      </w:divBdr>
                    </w:div>
                    <w:div w:id="1551526708">
                      <w:marLeft w:val="0"/>
                      <w:marRight w:val="0"/>
                      <w:marTop w:val="0"/>
                      <w:marBottom w:val="0"/>
                      <w:divBdr>
                        <w:top w:val="none" w:sz="0" w:space="0" w:color="auto"/>
                        <w:left w:val="none" w:sz="0" w:space="0" w:color="auto"/>
                        <w:bottom w:val="none" w:sz="0" w:space="0" w:color="auto"/>
                        <w:right w:val="none" w:sz="0" w:space="0" w:color="auto"/>
                      </w:divBdr>
                    </w:div>
                  </w:divsChild>
                </w:div>
                <w:div w:id="1036583809">
                  <w:marLeft w:val="0"/>
                  <w:marRight w:val="0"/>
                  <w:marTop w:val="0"/>
                  <w:marBottom w:val="0"/>
                  <w:divBdr>
                    <w:top w:val="none" w:sz="0" w:space="0" w:color="auto"/>
                    <w:left w:val="none" w:sz="0" w:space="0" w:color="auto"/>
                    <w:bottom w:val="none" w:sz="0" w:space="0" w:color="auto"/>
                    <w:right w:val="none" w:sz="0" w:space="0" w:color="auto"/>
                  </w:divBdr>
                  <w:divsChild>
                    <w:div w:id="1942495793">
                      <w:marLeft w:val="0"/>
                      <w:marRight w:val="0"/>
                      <w:marTop w:val="0"/>
                      <w:marBottom w:val="0"/>
                      <w:divBdr>
                        <w:top w:val="none" w:sz="0" w:space="0" w:color="auto"/>
                        <w:left w:val="none" w:sz="0" w:space="0" w:color="auto"/>
                        <w:bottom w:val="none" w:sz="0" w:space="0" w:color="auto"/>
                        <w:right w:val="none" w:sz="0" w:space="0" w:color="auto"/>
                      </w:divBdr>
                    </w:div>
                    <w:div w:id="1168790705">
                      <w:marLeft w:val="0"/>
                      <w:marRight w:val="0"/>
                      <w:marTop w:val="0"/>
                      <w:marBottom w:val="0"/>
                      <w:divBdr>
                        <w:top w:val="none" w:sz="0" w:space="0" w:color="auto"/>
                        <w:left w:val="none" w:sz="0" w:space="0" w:color="auto"/>
                        <w:bottom w:val="none" w:sz="0" w:space="0" w:color="auto"/>
                        <w:right w:val="none" w:sz="0" w:space="0" w:color="auto"/>
                      </w:divBdr>
                    </w:div>
                    <w:div w:id="520435179">
                      <w:marLeft w:val="0"/>
                      <w:marRight w:val="0"/>
                      <w:marTop w:val="0"/>
                      <w:marBottom w:val="0"/>
                      <w:divBdr>
                        <w:top w:val="none" w:sz="0" w:space="0" w:color="auto"/>
                        <w:left w:val="none" w:sz="0" w:space="0" w:color="auto"/>
                        <w:bottom w:val="none" w:sz="0" w:space="0" w:color="auto"/>
                        <w:right w:val="none" w:sz="0" w:space="0" w:color="auto"/>
                      </w:divBdr>
                    </w:div>
                    <w:div w:id="80832597">
                      <w:marLeft w:val="0"/>
                      <w:marRight w:val="0"/>
                      <w:marTop w:val="0"/>
                      <w:marBottom w:val="0"/>
                      <w:divBdr>
                        <w:top w:val="none" w:sz="0" w:space="0" w:color="auto"/>
                        <w:left w:val="none" w:sz="0" w:space="0" w:color="auto"/>
                        <w:bottom w:val="none" w:sz="0" w:space="0" w:color="auto"/>
                        <w:right w:val="none" w:sz="0" w:space="0" w:color="auto"/>
                      </w:divBdr>
                    </w:div>
                  </w:divsChild>
                </w:div>
                <w:div w:id="1710177325">
                  <w:marLeft w:val="0"/>
                  <w:marRight w:val="0"/>
                  <w:marTop w:val="0"/>
                  <w:marBottom w:val="0"/>
                  <w:divBdr>
                    <w:top w:val="none" w:sz="0" w:space="0" w:color="auto"/>
                    <w:left w:val="none" w:sz="0" w:space="0" w:color="auto"/>
                    <w:bottom w:val="none" w:sz="0" w:space="0" w:color="auto"/>
                    <w:right w:val="none" w:sz="0" w:space="0" w:color="auto"/>
                  </w:divBdr>
                  <w:divsChild>
                    <w:div w:id="1698045876">
                      <w:marLeft w:val="0"/>
                      <w:marRight w:val="0"/>
                      <w:marTop w:val="0"/>
                      <w:marBottom w:val="0"/>
                      <w:divBdr>
                        <w:top w:val="none" w:sz="0" w:space="0" w:color="auto"/>
                        <w:left w:val="none" w:sz="0" w:space="0" w:color="auto"/>
                        <w:bottom w:val="none" w:sz="0" w:space="0" w:color="auto"/>
                        <w:right w:val="none" w:sz="0" w:space="0" w:color="auto"/>
                      </w:divBdr>
                    </w:div>
                    <w:div w:id="1016155361">
                      <w:marLeft w:val="0"/>
                      <w:marRight w:val="0"/>
                      <w:marTop w:val="0"/>
                      <w:marBottom w:val="0"/>
                      <w:divBdr>
                        <w:top w:val="none" w:sz="0" w:space="0" w:color="auto"/>
                        <w:left w:val="none" w:sz="0" w:space="0" w:color="auto"/>
                        <w:bottom w:val="none" w:sz="0" w:space="0" w:color="auto"/>
                        <w:right w:val="none" w:sz="0" w:space="0" w:color="auto"/>
                      </w:divBdr>
                    </w:div>
                  </w:divsChild>
                </w:div>
                <w:div w:id="845437950">
                  <w:marLeft w:val="0"/>
                  <w:marRight w:val="0"/>
                  <w:marTop w:val="0"/>
                  <w:marBottom w:val="0"/>
                  <w:divBdr>
                    <w:top w:val="none" w:sz="0" w:space="0" w:color="auto"/>
                    <w:left w:val="none" w:sz="0" w:space="0" w:color="auto"/>
                    <w:bottom w:val="none" w:sz="0" w:space="0" w:color="auto"/>
                    <w:right w:val="none" w:sz="0" w:space="0" w:color="auto"/>
                  </w:divBdr>
                  <w:divsChild>
                    <w:div w:id="650598678">
                      <w:marLeft w:val="0"/>
                      <w:marRight w:val="0"/>
                      <w:marTop w:val="0"/>
                      <w:marBottom w:val="0"/>
                      <w:divBdr>
                        <w:top w:val="none" w:sz="0" w:space="0" w:color="auto"/>
                        <w:left w:val="none" w:sz="0" w:space="0" w:color="auto"/>
                        <w:bottom w:val="none" w:sz="0" w:space="0" w:color="auto"/>
                        <w:right w:val="none" w:sz="0" w:space="0" w:color="auto"/>
                      </w:divBdr>
                    </w:div>
                  </w:divsChild>
                </w:div>
                <w:div w:id="1780024646">
                  <w:marLeft w:val="0"/>
                  <w:marRight w:val="0"/>
                  <w:marTop w:val="0"/>
                  <w:marBottom w:val="0"/>
                  <w:divBdr>
                    <w:top w:val="none" w:sz="0" w:space="0" w:color="auto"/>
                    <w:left w:val="none" w:sz="0" w:space="0" w:color="auto"/>
                    <w:bottom w:val="none" w:sz="0" w:space="0" w:color="auto"/>
                    <w:right w:val="none" w:sz="0" w:space="0" w:color="auto"/>
                  </w:divBdr>
                  <w:divsChild>
                    <w:div w:id="881940495">
                      <w:marLeft w:val="0"/>
                      <w:marRight w:val="0"/>
                      <w:marTop w:val="0"/>
                      <w:marBottom w:val="0"/>
                      <w:divBdr>
                        <w:top w:val="none" w:sz="0" w:space="0" w:color="auto"/>
                        <w:left w:val="none" w:sz="0" w:space="0" w:color="auto"/>
                        <w:bottom w:val="none" w:sz="0" w:space="0" w:color="auto"/>
                        <w:right w:val="none" w:sz="0" w:space="0" w:color="auto"/>
                      </w:divBdr>
                    </w:div>
                  </w:divsChild>
                </w:div>
                <w:div w:id="620962496">
                  <w:marLeft w:val="0"/>
                  <w:marRight w:val="0"/>
                  <w:marTop w:val="0"/>
                  <w:marBottom w:val="0"/>
                  <w:divBdr>
                    <w:top w:val="none" w:sz="0" w:space="0" w:color="auto"/>
                    <w:left w:val="none" w:sz="0" w:space="0" w:color="auto"/>
                    <w:bottom w:val="none" w:sz="0" w:space="0" w:color="auto"/>
                    <w:right w:val="none" w:sz="0" w:space="0" w:color="auto"/>
                  </w:divBdr>
                  <w:divsChild>
                    <w:div w:id="1785223605">
                      <w:marLeft w:val="0"/>
                      <w:marRight w:val="0"/>
                      <w:marTop w:val="0"/>
                      <w:marBottom w:val="0"/>
                      <w:divBdr>
                        <w:top w:val="none" w:sz="0" w:space="0" w:color="auto"/>
                        <w:left w:val="none" w:sz="0" w:space="0" w:color="auto"/>
                        <w:bottom w:val="none" w:sz="0" w:space="0" w:color="auto"/>
                        <w:right w:val="none" w:sz="0" w:space="0" w:color="auto"/>
                      </w:divBdr>
                    </w:div>
                  </w:divsChild>
                </w:div>
                <w:div w:id="1443917234">
                  <w:marLeft w:val="0"/>
                  <w:marRight w:val="0"/>
                  <w:marTop w:val="0"/>
                  <w:marBottom w:val="0"/>
                  <w:divBdr>
                    <w:top w:val="none" w:sz="0" w:space="0" w:color="auto"/>
                    <w:left w:val="none" w:sz="0" w:space="0" w:color="auto"/>
                    <w:bottom w:val="none" w:sz="0" w:space="0" w:color="auto"/>
                    <w:right w:val="none" w:sz="0" w:space="0" w:color="auto"/>
                  </w:divBdr>
                  <w:divsChild>
                    <w:div w:id="1039361256">
                      <w:marLeft w:val="0"/>
                      <w:marRight w:val="0"/>
                      <w:marTop w:val="0"/>
                      <w:marBottom w:val="0"/>
                      <w:divBdr>
                        <w:top w:val="none" w:sz="0" w:space="0" w:color="auto"/>
                        <w:left w:val="none" w:sz="0" w:space="0" w:color="auto"/>
                        <w:bottom w:val="none" w:sz="0" w:space="0" w:color="auto"/>
                        <w:right w:val="none" w:sz="0" w:space="0" w:color="auto"/>
                      </w:divBdr>
                    </w:div>
                    <w:div w:id="1025332190">
                      <w:marLeft w:val="0"/>
                      <w:marRight w:val="0"/>
                      <w:marTop w:val="0"/>
                      <w:marBottom w:val="0"/>
                      <w:divBdr>
                        <w:top w:val="none" w:sz="0" w:space="0" w:color="auto"/>
                        <w:left w:val="none" w:sz="0" w:space="0" w:color="auto"/>
                        <w:bottom w:val="none" w:sz="0" w:space="0" w:color="auto"/>
                        <w:right w:val="none" w:sz="0" w:space="0" w:color="auto"/>
                      </w:divBdr>
                    </w:div>
                    <w:div w:id="262613451">
                      <w:marLeft w:val="0"/>
                      <w:marRight w:val="0"/>
                      <w:marTop w:val="0"/>
                      <w:marBottom w:val="0"/>
                      <w:divBdr>
                        <w:top w:val="none" w:sz="0" w:space="0" w:color="auto"/>
                        <w:left w:val="none" w:sz="0" w:space="0" w:color="auto"/>
                        <w:bottom w:val="none" w:sz="0" w:space="0" w:color="auto"/>
                        <w:right w:val="none" w:sz="0" w:space="0" w:color="auto"/>
                      </w:divBdr>
                    </w:div>
                  </w:divsChild>
                </w:div>
                <w:div w:id="1465612458">
                  <w:marLeft w:val="0"/>
                  <w:marRight w:val="0"/>
                  <w:marTop w:val="0"/>
                  <w:marBottom w:val="0"/>
                  <w:divBdr>
                    <w:top w:val="none" w:sz="0" w:space="0" w:color="auto"/>
                    <w:left w:val="none" w:sz="0" w:space="0" w:color="auto"/>
                    <w:bottom w:val="none" w:sz="0" w:space="0" w:color="auto"/>
                    <w:right w:val="none" w:sz="0" w:space="0" w:color="auto"/>
                  </w:divBdr>
                  <w:divsChild>
                    <w:div w:id="1908177728">
                      <w:marLeft w:val="0"/>
                      <w:marRight w:val="0"/>
                      <w:marTop w:val="0"/>
                      <w:marBottom w:val="0"/>
                      <w:divBdr>
                        <w:top w:val="none" w:sz="0" w:space="0" w:color="auto"/>
                        <w:left w:val="none" w:sz="0" w:space="0" w:color="auto"/>
                        <w:bottom w:val="none" w:sz="0" w:space="0" w:color="auto"/>
                        <w:right w:val="none" w:sz="0" w:space="0" w:color="auto"/>
                      </w:divBdr>
                    </w:div>
                    <w:div w:id="97142252">
                      <w:marLeft w:val="0"/>
                      <w:marRight w:val="0"/>
                      <w:marTop w:val="0"/>
                      <w:marBottom w:val="0"/>
                      <w:divBdr>
                        <w:top w:val="none" w:sz="0" w:space="0" w:color="auto"/>
                        <w:left w:val="none" w:sz="0" w:space="0" w:color="auto"/>
                        <w:bottom w:val="none" w:sz="0" w:space="0" w:color="auto"/>
                        <w:right w:val="none" w:sz="0" w:space="0" w:color="auto"/>
                      </w:divBdr>
                    </w:div>
                    <w:div w:id="433866352">
                      <w:marLeft w:val="0"/>
                      <w:marRight w:val="0"/>
                      <w:marTop w:val="0"/>
                      <w:marBottom w:val="0"/>
                      <w:divBdr>
                        <w:top w:val="none" w:sz="0" w:space="0" w:color="auto"/>
                        <w:left w:val="none" w:sz="0" w:space="0" w:color="auto"/>
                        <w:bottom w:val="none" w:sz="0" w:space="0" w:color="auto"/>
                        <w:right w:val="none" w:sz="0" w:space="0" w:color="auto"/>
                      </w:divBdr>
                    </w:div>
                  </w:divsChild>
                </w:div>
                <w:div w:id="603659688">
                  <w:marLeft w:val="0"/>
                  <w:marRight w:val="0"/>
                  <w:marTop w:val="0"/>
                  <w:marBottom w:val="0"/>
                  <w:divBdr>
                    <w:top w:val="none" w:sz="0" w:space="0" w:color="auto"/>
                    <w:left w:val="none" w:sz="0" w:space="0" w:color="auto"/>
                    <w:bottom w:val="none" w:sz="0" w:space="0" w:color="auto"/>
                    <w:right w:val="none" w:sz="0" w:space="0" w:color="auto"/>
                  </w:divBdr>
                  <w:divsChild>
                    <w:div w:id="968585344">
                      <w:marLeft w:val="0"/>
                      <w:marRight w:val="0"/>
                      <w:marTop w:val="0"/>
                      <w:marBottom w:val="0"/>
                      <w:divBdr>
                        <w:top w:val="none" w:sz="0" w:space="0" w:color="auto"/>
                        <w:left w:val="none" w:sz="0" w:space="0" w:color="auto"/>
                        <w:bottom w:val="none" w:sz="0" w:space="0" w:color="auto"/>
                        <w:right w:val="none" w:sz="0" w:space="0" w:color="auto"/>
                      </w:divBdr>
                    </w:div>
                    <w:div w:id="343821834">
                      <w:marLeft w:val="0"/>
                      <w:marRight w:val="0"/>
                      <w:marTop w:val="0"/>
                      <w:marBottom w:val="0"/>
                      <w:divBdr>
                        <w:top w:val="none" w:sz="0" w:space="0" w:color="auto"/>
                        <w:left w:val="none" w:sz="0" w:space="0" w:color="auto"/>
                        <w:bottom w:val="none" w:sz="0" w:space="0" w:color="auto"/>
                        <w:right w:val="none" w:sz="0" w:space="0" w:color="auto"/>
                      </w:divBdr>
                    </w:div>
                    <w:div w:id="35351517">
                      <w:marLeft w:val="0"/>
                      <w:marRight w:val="0"/>
                      <w:marTop w:val="0"/>
                      <w:marBottom w:val="0"/>
                      <w:divBdr>
                        <w:top w:val="none" w:sz="0" w:space="0" w:color="auto"/>
                        <w:left w:val="none" w:sz="0" w:space="0" w:color="auto"/>
                        <w:bottom w:val="none" w:sz="0" w:space="0" w:color="auto"/>
                        <w:right w:val="none" w:sz="0" w:space="0" w:color="auto"/>
                      </w:divBdr>
                    </w:div>
                  </w:divsChild>
                </w:div>
                <w:div w:id="2053844615">
                  <w:marLeft w:val="0"/>
                  <w:marRight w:val="0"/>
                  <w:marTop w:val="0"/>
                  <w:marBottom w:val="0"/>
                  <w:divBdr>
                    <w:top w:val="none" w:sz="0" w:space="0" w:color="auto"/>
                    <w:left w:val="none" w:sz="0" w:space="0" w:color="auto"/>
                    <w:bottom w:val="none" w:sz="0" w:space="0" w:color="auto"/>
                    <w:right w:val="none" w:sz="0" w:space="0" w:color="auto"/>
                  </w:divBdr>
                  <w:divsChild>
                    <w:div w:id="908224589">
                      <w:marLeft w:val="0"/>
                      <w:marRight w:val="0"/>
                      <w:marTop w:val="0"/>
                      <w:marBottom w:val="0"/>
                      <w:divBdr>
                        <w:top w:val="none" w:sz="0" w:space="0" w:color="auto"/>
                        <w:left w:val="none" w:sz="0" w:space="0" w:color="auto"/>
                        <w:bottom w:val="none" w:sz="0" w:space="0" w:color="auto"/>
                        <w:right w:val="none" w:sz="0" w:space="0" w:color="auto"/>
                      </w:divBdr>
                    </w:div>
                  </w:divsChild>
                </w:div>
                <w:div w:id="1017342823">
                  <w:marLeft w:val="0"/>
                  <w:marRight w:val="0"/>
                  <w:marTop w:val="0"/>
                  <w:marBottom w:val="0"/>
                  <w:divBdr>
                    <w:top w:val="none" w:sz="0" w:space="0" w:color="auto"/>
                    <w:left w:val="none" w:sz="0" w:space="0" w:color="auto"/>
                    <w:bottom w:val="none" w:sz="0" w:space="0" w:color="auto"/>
                    <w:right w:val="none" w:sz="0" w:space="0" w:color="auto"/>
                  </w:divBdr>
                  <w:divsChild>
                    <w:div w:id="2030637686">
                      <w:marLeft w:val="0"/>
                      <w:marRight w:val="0"/>
                      <w:marTop w:val="0"/>
                      <w:marBottom w:val="0"/>
                      <w:divBdr>
                        <w:top w:val="none" w:sz="0" w:space="0" w:color="auto"/>
                        <w:left w:val="none" w:sz="0" w:space="0" w:color="auto"/>
                        <w:bottom w:val="none" w:sz="0" w:space="0" w:color="auto"/>
                        <w:right w:val="none" w:sz="0" w:space="0" w:color="auto"/>
                      </w:divBdr>
                    </w:div>
                  </w:divsChild>
                </w:div>
                <w:div w:id="57481964">
                  <w:marLeft w:val="0"/>
                  <w:marRight w:val="0"/>
                  <w:marTop w:val="0"/>
                  <w:marBottom w:val="0"/>
                  <w:divBdr>
                    <w:top w:val="none" w:sz="0" w:space="0" w:color="auto"/>
                    <w:left w:val="none" w:sz="0" w:space="0" w:color="auto"/>
                    <w:bottom w:val="none" w:sz="0" w:space="0" w:color="auto"/>
                    <w:right w:val="none" w:sz="0" w:space="0" w:color="auto"/>
                  </w:divBdr>
                  <w:divsChild>
                    <w:div w:id="2093771507">
                      <w:marLeft w:val="0"/>
                      <w:marRight w:val="0"/>
                      <w:marTop w:val="0"/>
                      <w:marBottom w:val="0"/>
                      <w:divBdr>
                        <w:top w:val="none" w:sz="0" w:space="0" w:color="auto"/>
                        <w:left w:val="none" w:sz="0" w:space="0" w:color="auto"/>
                        <w:bottom w:val="none" w:sz="0" w:space="0" w:color="auto"/>
                        <w:right w:val="none" w:sz="0" w:space="0" w:color="auto"/>
                      </w:divBdr>
                    </w:div>
                  </w:divsChild>
                </w:div>
                <w:div w:id="44302640">
                  <w:marLeft w:val="0"/>
                  <w:marRight w:val="0"/>
                  <w:marTop w:val="0"/>
                  <w:marBottom w:val="0"/>
                  <w:divBdr>
                    <w:top w:val="none" w:sz="0" w:space="0" w:color="auto"/>
                    <w:left w:val="none" w:sz="0" w:space="0" w:color="auto"/>
                    <w:bottom w:val="none" w:sz="0" w:space="0" w:color="auto"/>
                    <w:right w:val="none" w:sz="0" w:space="0" w:color="auto"/>
                  </w:divBdr>
                  <w:divsChild>
                    <w:div w:id="1640529665">
                      <w:marLeft w:val="0"/>
                      <w:marRight w:val="0"/>
                      <w:marTop w:val="0"/>
                      <w:marBottom w:val="0"/>
                      <w:divBdr>
                        <w:top w:val="none" w:sz="0" w:space="0" w:color="auto"/>
                        <w:left w:val="none" w:sz="0" w:space="0" w:color="auto"/>
                        <w:bottom w:val="none" w:sz="0" w:space="0" w:color="auto"/>
                        <w:right w:val="none" w:sz="0" w:space="0" w:color="auto"/>
                      </w:divBdr>
                    </w:div>
                    <w:div w:id="67506141">
                      <w:marLeft w:val="0"/>
                      <w:marRight w:val="0"/>
                      <w:marTop w:val="0"/>
                      <w:marBottom w:val="0"/>
                      <w:divBdr>
                        <w:top w:val="none" w:sz="0" w:space="0" w:color="auto"/>
                        <w:left w:val="none" w:sz="0" w:space="0" w:color="auto"/>
                        <w:bottom w:val="none" w:sz="0" w:space="0" w:color="auto"/>
                        <w:right w:val="none" w:sz="0" w:space="0" w:color="auto"/>
                      </w:divBdr>
                    </w:div>
                    <w:div w:id="284430133">
                      <w:marLeft w:val="0"/>
                      <w:marRight w:val="0"/>
                      <w:marTop w:val="0"/>
                      <w:marBottom w:val="0"/>
                      <w:divBdr>
                        <w:top w:val="none" w:sz="0" w:space="0" w:color="auto"/>
                        <w:left w:val="none" w:sz="0" w:space="0" w:color="auto"/>
                        <w:bottom w:val="none" w:sz="0" w:space="0" w:color="auto"/>
                        <w:right w:val="none" w:sz="0" w:space="0" w:color="auto"/>
                      </w:divBdr>
                    </w:div>
                  </w:divsChild>
                </w:div>
                <w:div w:id="1450203359">
                  <w:marLeft w:val="0"/>
                  <w:marRight w:val="0"/>
                  <w:marTop w:val="0"/>
                  <w:marBottom w:val="0"/>
                  <w:divBdr>
                    <w:top w:val="none" w:sz="0" w:space="0" w:color="auto"/>
                    <w:left w:val="none" w:sz="0" w:space="0" w:color="auto"/>
                    <w:bottom w:val="none" w:sz="0" w:space="0" w:color="auto"/>
                    <w:right w:val="none" w:sz="0" w:space="0" w:color="auto"/>
                  </w:divBdr>
                  <w:divsChild>
                    <w:div w:id="298995092">
                      <w:marLeft w:val="0"/>
                      <w:marRight w:val="0"/>
                      <w:marTop w:val="0"/>
                      <w:marBottom w:val="0"/>
                      <w:divBdr>
                        <w:top w:val="none" w:sz="0" w:space="0" w:color="auto"/>
                        <w:left w:val="none" w:sz="0" w:space="0" w:color="auto"/>
                        <w:bottom w:val="none" w:sz="0" w:space="0" w:color="auto"/>
                        <w:right w:val="none" w:sz="0" w:space="0" w:color="auto"/>
                      </w:divBdr>
                    </w:div>
                  </w:divsChild>
                </w:div>
                <w:div w:id="1776555116">
                  <w:marLeft w:val="0"/>
                  <w:marRight w:val="0"/>
                  <w:marTop w:val="0"/>
                  <w:marBottom w:val="0"/>
                  <w:divBdr>
                    <w:top w:val="none" w:sz="0" w:space="0" w:color="auto"/>
                    <w:left w:val="none" w:sz="0" w:space="0" w:color="auto"/>
                    <w:bottom w:val="none" w:sz="0" w:space="0" w:color="auto"/>
                    <w:right w:val="none" w:sz="0" w:space="0" w:color="auto"/>
                  </w:divBdr>
                  <w:divsChild>
                    <w:div w:id="134420084">
                      <w:marLeft w:val="0"/>
                      <w:marRight w:val="0"/>
                      <w:marTop w:val="0"/>
                      <w:marBottom w:val="0"/>
                      <w:divBdr>
                        <w:top w:val="none" w:sz="0" w:space="0" w:color="auto"/>
                        <w:left w:val="none" w:sz="0" w:space="0" w:color="auto"/>
                        <w:bottom w:val="none" w:sz="0" w:space="0" w:color="auto"/>
                        <w:right w:val="none" w:sz="0" w:space="0" w:color="auto"/>
                      </w:divBdr>
                    </w:div>
                  </w:divsChild>
                </w:div>
                <w:div w:id="412238905">
                  <w:marLeft w:val="0"/>
                  <w:marRight w:val="0"/>
                  <w:marTop w:val="0"/>
                  <w:marBottom w:val="0"/>
                  <w:divBdr>
                    <w:top w:val="none" w:sz="0" w:space="0" w:color="auto"/>
                    <w:left w:val="none" w:sz="0" w:space="0" w:color="auto"/>
                    <w:bottom w:val="none" w:sz="0" w:space="0" w:color="auto"/>
                    <w:right w:val="none" w:sz="0" w:space="0" w:color="auto"/>
                  </w:divBdr>
                  <w:divsChild>
                    <w:div w:id="2018385295">
                      <w:marLeft w:val="0"/>
                      <w:marRight w:val="0"/>
                      <w:marTop w:val="0"/>
                      <w:marBottom w:val="0"/>
                      <w:divBdr>
                        <w:top w:val="none" w:sz="0" w:space="0" w:color="auto"/>
                        <w:left w:val="none" w:sz="0" w:space="0" w:color="auto"/>
                        <w:bottom w:val="none" w:sz="0" w:space="0" w:color="auto"/>
                        <w:right w:val="none" w:sz="0" w:space="0" w:color="auto"/>
                      </w:divBdr>
                    </w:div>
                  </w:divsChild>
                </w:div>
                <w:div w:id="442962974">
                  <w:marLeft w:val="0"/>
                  <w:marRight w:val="0"/>
                  <w:marTop w:val="0"/>
                  <w:marBottom w:val="0"/>
                  <w:divBdr>
                    <w:top w:val="none" w:sz="0" w:space="0" w:color="auto"/>
                    <w:left w:val="none" w:sz="0" w:space="0" w:color="auto"/>
                    <w:bottom w:val="none" w:sz="0" w:space="0" w:color="auto"/>
                    <w:right w:val="none" w:sz="0" w:space="0" w:color="auto"/>
                  </w:divBdr>
                  <w:divsChild>
                    <w:div w:id="1675062677">
                      <w:marLeft w:val="0"/>
                      <w:marRight w:val="0"/>
                      <w:marTop w:val="0"/>
                      <w:marBottom w:val="0"/>
                      <w:divBdr>
                        <w:top w:val="none" w:sz="0" w:space="0" w:color="auto"/>
                        <w:left w:val="none" w:sz="0" w:space="0" w:color="auto"/>
                        <w:bottom w:val="none" w:sz="0" w:space="0" w:color="auto"/>
                        <w:right w:val="none" w:sz="0" w:space="0" w:color="auto"/>
                      </w:divBdr>
                    </w:div>
                  </w:divsChild>
                </w:div>
                <w:div w:id="1286698610">
                  <w:marLeft w:val="0"/>
                  <w:marRight w:val="0"/>
                  <w:marTop w:val="0"/>
                  <w:marBottom w:val="0"/>
                  <w:divBdr>
                    <w:top w:val="none" w:sz="0" w:space="0" w:color="auto"/>
                    <w:left w:val="none" w:sz="0" w:space="0" w:color="auto"/>
                    <w:bottom w:val="none" w:sz="0" w:space="0" w:color="auto"/>
                    <w:right w:val="none" w:sz="0" w:space="0" w:color="auto"/>
                  </w:divBdr>
                  <w:divsChild>
                    <w:div w:id="1435248988">
                      <w:marLeft w:val="0"/>
                      <w:marRight w:val="0"/>
                      <w:marTop w:val="0"/>
                      <w:marBottom w:val="0"/>
                      <w:divBdr>
                        <w:top w:val="none" w:sz="0" w:space="0" w:color="auto"/>
                        <w:left w:val="none" w:sz="0" w:space="0" w:color="auto"/>
                        <w:bottom w:val="none" w:sz="0" w:space="0" w:color="auto"/>
                        <w:right w:val="none" w:sz="0" w:space="0" w:color="auto"/>
                      </w:divBdr>
                    </w:div>
                  </w:divsChild>
                </w:div>
                <w:div w:id="358891301">
                  <w:marLeft w:val="0"/>
                  <w:marRight w:val="0"/>
                  <w:marTop w:val="0"/>
                  <w:marBottom w:val="0"/>
                  <w:divBdr>
                    <w:top w:val="none" w:sz="0" w:space="0" w:color="auto"/>
                    <w:left w:val="none" w:sz="0" w:space="0" w:color="auto"/>
                    <w:bottom w:val="none" w:sz="0" w:space="0" w:color="auto"/>
                    <w:right w:val="none" w:sz="0" w:space="0" w:color="auto"/>
                  </w:divBdr>
                  <w:divsChild>
                    <w:div w:id="692465096">
                      <w:marLeft w:val="0"/>
                      <w:marRight w:val="0"/>
                      <w:marTop w:val="0"/>
                      <w:marBottom w:val="0"/>
                      <w:divBdr>
                        <w:top w:val="none" w:sz="0" w:space="0" w:color="auto"/>
                        <w:left w:val="none" w:sz="0" w:space="0" w:color="auto"/>
                        <w:bottom w:val="none" w:sz="0" w:space="0" w:color="auto"/>
                        <w:right w:val="none" w:sz="0" w:space="0" w:color="auto"/>
                      </w:divBdr>
                    </w:div>
                    <w:div w:id="1540313945">
                      <w:marLeft w:val="0"/>
                      <w:marRight w:val="0"/>
                      <w:marTop w:val="0"/>
                      <w:marBottom w:val="0"/>
                      <w:divBdr>
                        <w:top w:val="none" w:sz="0" w:space="0" w:color="auto"/>
                        <w:left w:val="none" w:sz="0" w:space="0" w:color="auto"/>
                        <w:bottom w:val="none" w:sz="0" w:space="0" w:color="auto"/>
                        <w:right w:val="none" w:sz="0" w:space="0" w:color="auto"/>
                      </w:divBdr>
                    </w:div>
                    <w:div w:id="260796289">
                      <w:marLeft w:val="0"/>
                      <w:marRight w:val="0"/>
                      <w:marTop w:val="0"/>
                      <w:marBottom w:val="0"/>
                      <w:divBdr>
                        <w:top w:val="none" w:sz="0" w:space="0" w:color="auto"/>
                        <w:left w:val="none" w:sz="0" w:space="0" w:color="auto"/>
                        <w:bottom w:val="none" w:sz="0" w:space="0" w:color="auto"/>
                        <w:right w:val="none" w:sz="0" w:space="0" w:color="auto"/>
                      </w:divBdr>
                    </w:div>
                    <w:div w:id="1658220307">
                      <w:marLeft w:val="0"/>
                      <w:marRight w:val="0"/>
                      <w:marTop w:val="0"/>
                      <w:marBottom w:val="0"/>
                      <w:divBdr>
                        <w:top w:val="none" w:sz="0" w:space="0" w:color="auto"/>
                        <w:left w:val="none" w:sz="0" w:space="0" w:color="auto"/>
                        <w:bottom w:val="none" w:sz="0" w:space="0" w:color="auto"/>
                        <w:right w:val="none" w:sz="0" w:space="0" w:color="auto"/>
                      </w:divBdr>
                    </w:div>
                    <w:div w:id="1571580145">
                      <w:marLeft w:val="0"/>
                      <w:marRight w:val="0"/>
                      <w:marTop w:val="0"/>
                      <w:marBottom w:val="0"/>
                      <w:divBdr>
                        <w:top w:val="none" w:sz="0" w:space="0" w:color="auto"/>
                        <w:left w:val="none" w:sz="0" w:space="0" w:color="auto"/>
                        <w:bottom w:val="none" w:sz="0" w:space="0" w:color="auto"/>
                        <w:right w:val="none" w:sz="0" w:space="0" w:color="auto"/>
                      </w:divBdr>
                    </w:div>
                  </w:divsChild>
                </w:div>
                <w:div w:id="399791399">
                  <w:marLeft w:val="0"/>
                  <w:marRight w:val="0"/>
                  <w:marTop w:val="0"/>
                  <w:marBottom w:val="0"/>
                  <w:divBdr>
                    <w:top w:val="none" w:sz="0" w:space="0" w:color="auto"/>
                    <w:left w:val="none" w:sz="0" w:space="0" w:color="auto"/>
                    <w:bottom w:val="none" w:sz="0" w:space="0" w:color="auto"/>
                    <w:right w:val="none" w:sz="0" w:space="0" w:color="auto"/>
                  </w:divBdr>
                  <w:divsChild>
                    <w:div w:id="279189072">
                      <w:marLeft w:val="0"/>
                      <w:marRight w:val="0"/>
                      <w:marTop w:val="0"/>
                      <w:marBottom w:val="0"/>
                      <w:divBdr>
                        <w:top w:val="none" w:sz="0" w:space="0" w:color="auto"/>
                        <w:left w:val="none" w:sz="0" w:space="0" w:color="auto"/>
                        <w:bottom w:val="none" w:sz="0" w:space="0" w:color="auto"/>
                        <w:right w:val="none" w:sz="0" w:space="0" w:color="auto"/>
                      </w:divBdr>
                    </w:div>
                    <w:div w:id="2100712988">
                      <w:marLeft w:val="0"/>
                      <w:marRight w:val="0"/>
                      <w:marTop w:val="0"/>
                      <w:marBottom w:val="0"/>
                      <w:divBdr>
                        <w:top w:val="none" w:sz="0" w:space="0" w:color="auto"/>
                        <w:left w:val="none" w:sz="0" w:space="0" w:color="auto"/>
                        <w:bottom w:val="none" w:sz="0" w:space="0" w:color="auto"/>
                        <w:right w:val="none" w:sz="0" w:space="0" w:color="auto"/>
                      </w:divBdr>
                    </w:div>
                  </w:divsChild>
                </w:div>
                <w:div w:id="1470706726">
                  <w:marLeft w:val="0"/>
                  <w:marRight w:val="0"/>
                  <w:marTop w:val="0"/>
                  <w:marBottom w:val="0"/>
                  <w:divBdr>
                    <w:top w:val="none" w:sz="0" w:space="0" w:color="auto"/>
                    <w:left w:val="none" w:sz="0" w:space="0" w:color="auto"/>
                    <w:bottom w:val="none" w:sz="0" w:space="0" w:color="auto"/>
                    <w:right w:val="none" w:sz="0" w:space="0" w:color="auto"/>
                  </w:divBdr>
                  <w:divsChild>
                    <w:div w:id="167183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9391">
          <w:marLeft w:val="0"/>
          <w:marRight w:val="0"/>
          <w:marTop w:val="0"/>
          <w:marBottom w:val="0"/>
          <w:divBdr>
            <w:top w:val="none" w:sz="0" w:space="0" w:color="auto"/>
            <w:left w:val="none" w:sz="0" w:space="0" w:color="auto"/>
            <w:bottom w:val="none" w:sz="0" w:space="0" w:color="auto"/>
            <w:right w:val="none" w:sz="0" w:space="0" w:color="auto"/>
          </w:divBdr>
          <w:divsChild>
            <w:div w:id="186872824">
              <w:marLeft w:val="0"/>
              <w:marRight w:val="0"/>
              <w:marTop w:val="0"/>
              <w:marBottom w:val="0"/>
              <w:divBdr>
                <w:top w:val="none" w:sz="0" w:space="0" w:color="auto"/>
                <w:left w:val="none" w:sz="0" w:space="0" w:color="auto"/>
                <w:bottom w:val="none" w:sz="0" w:space="0" w:color="auto"/>
                <w:right w:val="none" w:sz="0" w:space="0" w:color="auto"/>
              </w:divBdr>
            </w:div>
            <w:div w:id="277372433">
              <w:marLeft w:val="0"/>
              <w:marRight w:val="0"/>
              <w:marTop w:val="0"/>
              <w:marBottom w:val="0"/>
              <w:divBdr>
                <w:top w:val="none" w:sz="0" w:space="0" w:color="auto"/>
                <w:left w:val="none" w:sz="0" w:space="0" w:color="auto"/>
                <w:bottom w:val="none" w:sz="0" w:space="0" w:color="auto"/>
                <w:right w:val="none" w:sz="0" w:space="0" w:color="auto"/>
              </w:divBdr>
            </w:div>
            <w:div w:id="822501337">
              <w:marLeft w:val="0"/>
              <w:marRight w:val="0"/>
              <w:marTop w:val="0"/>
              <w:marBottom w:val="0"/>
              <w:divBdr>
                <w:top w:val="none" w:sz="0" w:space="0" w:color="auto"/>
                <w:left w:val="none" w:sz="0" w:space="0" w:color="auto"/>
                <w:bottom w:val="none" w:sz="0" w:space="0" w:color="auto"/>
                <w:right w:val="none" w:sz="0" w:space="0" w:color="auto"/>
              </w:divBdr>
            </w:div>
            <w:div w:id="69843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a9fa0f8-b272-4044-92cc-bd1bc0a8402a">
      <UserInfo>
        <DisplayName/>
        <AccountId xsi:nil="true"/>
        <AccountType/>
      </UserInfo>
    </SharedWithUsers>
    <lcf76f155ced4ddcb4097134ff3c332f xmlns="7d311cdf-9523-4a31-afae-387a80c0734d">
      <Terms xmlns="http://schemas.microsoft.com/office/infopath/2007/PartnerControls"/>
    </lcf76f155ced4ddcb4097134ff3c332f>
    <TaxCatchAll xmlns="e1d73ead-ae6f-4ad5-9448-fbb01051cd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ECA685929EFF44896B315FFD2160CA" ma:contentTypeVersion="" ma:contentTypeDescription="Een nieuw document maken." ma:contentTypeScope="" ma:versionID="91c4c0c3689f4b8b6242f76eea84c894">
  <xsd:schema xmlns:xsd="http://www.w3.org/2001/XMLSchema" xmlns:xs="http://www.w3.org/2001/XMLSchema" xmlns:p="http://schemas.microsoft.com/office/2006/metadata/properties" xmlns:ns2="7D311CDF-9523-4A31-AFAE-387A80C0734D" xmlns:ns3="7d311cdf-9523-4a31-afae-387a80c0734d" xmlns:ns4="1a9fa0f8-b272-4044-92cc-bd1bc0a8402a" xmlns:ns5="e1d73ead-ae6f-4ad5-9448-fbb01051cd07" targetNamespace="http://schemas.microsoft.com/office/2006/metadata/properties" ma:root="true" ma:fieldsID="341e75f407e9a5a6898ce06d7051bf60" ns2:_="" ns3:_="" ns4:_="" ns5:_="">
    <xsd:import namespace="7D311CDF-9523-4A31-AFAE-387A80C0734D"/>
    <xsd:import namespace="7d311cdf-9523-4a31-afae-387a80c0734d"/>
    <xsd:import namespace="1a9fa0f8-b272-4044-92cc-bd1bc0a8402a"/>
    <xsd:import namespace="e1d73ead-ae6f-4ad5-9448-fbb01051cd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MediaServiceOCR" minOccurs="0"/>
                <xsd:element ref="ns3:MediaServiceLocation" minOccurs="0"/>
                <xsd:element ref="ns4:SharedWithUsers" minOccurs="0"/>
                <xsd:element ref="ns4:SharedWithDetails"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5: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11CDF-9523-4A31-AFAE-387A80C073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311cdf-9523-4a31-afae-387a80c0734d"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646ea7b-c906-43e0-ae5b-79f5bd474e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fa0f8-b272-4044-92cc-bd1bc0a8402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d73ead-ae6f-4ad5-9448-fbb01051cd0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7CBCF10-724D-43C5-AC86-B63446EA1666}" ma:internalName="TaxCatchAll" ma:showField="CatchAllData" ma:web="{b1a40d4e-f927-4f6e-90a5-4dccf3d348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7A7265-F187-4DFD-961A-0812D6944618}">
  <ds:schemaRefs>
    <ds:schemaRef ds:uri="http://schemas.microsoft.com/office/2006/documentManagement/types"/>
    <ds:schemaRef ds:uri="http://purl.org/dc/dcmitype/"/>
    <ds:schemaRef ds:uri="http://purl.org/dc/elements/1.1/"/>
    <ds:schemaRef ds:uri="1a9fa0f8-b272-4044-92cc-bd1bc0a8402a"/>
    <ds:schemaRef ds:uri="DFD7FC18-40EE-4259-B0F2-A3DB9724ABEA"/>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dfd7fc18-40ee-4259-b0f2-a3db9724abea"/>
    <ds:schemaRef ds:uri="http://purl.org/dc/terms/"/>
  </ds:schemaRefs>
</ds:datastoreItem>
</file>

<file path=customXml/itemProps2.xml><?xml version="1.0" encoding="utf-8"?>
<ds:datastoreItem xmlns:ds="http://schemas.openxmlformats.org/officeDocument/2006/customXml" ds:itemID="{99AB5AF2-CCBE-481A-9EAD-204C28EDD372}">
  <ds:schemaRefs>
    <ds:schemaRef ds:uri="http://schemas.microsoft.com/sharepoint/v3/contenttype/forms"/>
  </ds:schemaRefs>
</ds:datastoreItem>
</file>

<file path=customXml/itemProps3.xml><?xml version="1.0" encoding="utf-8"?>
<ds:datastoreItem xmlns:ds="http://schemas.openxmlformats.org/officeDocument/2006/customXml" ds:itemID="{E949EF6B-3921-42BC-AD6E-CD3AD8B228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Lique Snel</dc:creator>
  <keywords/>
  <dc:description/>
  <lastModifiedBy>Lique Snel</lastModifiedBy>
  <revision>10</revision>
  <lastPrinted>2020-06-17T09:06:00.0000000Z</lastPrinted>
  <dcterms:created xsi:type="dcterms:W3CDTF">2020-06-17T09:17:00.0000000Z</dcterms:created>
  <dcterms:modified xsi:type="dcterms:W3CDTF">2025-07-17T07:58:04.0400405Z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0x010100F1ECA685929EFF44896B315FFD2160CA</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